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F5CC" w14:textId="77777777" w:rsidR="00814E0F" w:rsidRDefault="00814E0F" w:rsidP="00814E0F">
      <w:pPr>
        <w:spacing w:after="0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2B35E0E" wp14:editId="662C27AF">
            <wp:simplePos x="0" y="0"/>
            <wp:positionH relativeFrom="margin">
              <wp:posOffset>1099820</wp:posOffset>
            </wp:positionH>
            <wp:positionV relativeFrom="margin">
              <wp:posOffset>-48895</wp:posOffset>
            </wp:positionV>
            <wp:extent cx="672465" cy="672465"/>
            <wp:effectExtent l="0" t="0" r="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6FB544B" wp14:editId="32DD946B">
            <wp:simplePos x="0" y="0"/>
            <wp:positionH relativeFrom="column">
              <wp:posOffset>4445</wp:posOffset>
            </wp:positionH>
            <wp:positionV relativeFrom="paragraph">
              <wp:posOffset>6985</wp:posOffset>
            </wp:positionV>
            <wp:extent cx="7429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46" y="20903"/>
                <wp:lineTo x="21046" y="0"/>
                <wp:lineTo x="0" y="0"/>
              </wp:wrapPolygon>
            </wp:wrapTight>
            <wp:docPr id="1" name="Obrázek 1" descr="Albatros-logo-ctvercov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lbatros-logo-ctvercove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E34756" w14:textId="77777777" w:rsidR="00814E0F" w:rsidRDefault="00814E0F" w:rsidP="00814E0F">
      <w:pPr>
        <w:spacing w:after="0"/>
        <w:jc w:val="right"/>
      </w:pPr>
    </w:p>
    <w:p w14:paraId="613478DE" w14:textId="77777777" w:rsidR="00814E0F" w:rsidRDefault="00814E0F" w:rsidP="00814E0F">
      <w:pPr>
        <w:spacing w:after="0"/>
        <w:jc w:val="right"/>
        <w:rPr>
          <w:rFonts w:ascii="Tahoma" w:hAnsi="Tahoma" w:cs="Tahoma"/>
          <w:b/>
          <w:color w:val="FF0000"/>
          <w:sz w:val="20"/>
          <w:szCs w:val="20"/>
        </w:rPr>
      </w:pPr>
    </w:p>
    <w:p w14:paraId="350DD98E" w14:textId="77777777" w:rsidR="00814E0F" w:rsidRPr="0053778D" w:rsidRDefault="00814E0F" w:rsidP="00814E0F">
      <w:pPr>
        <w:spacing w:after="0"/>
        <w:jc w:val="right"/>
        <w:rPr>
          <w:rFonts w:ascii="Tahoma" w:hAnsi="Tahoma" w:cs="Tahoma"/>
          <w:b/>
          <w:color w:val="FF0000"/>
        </w:rPr>
      </w:pPr>
      <w:r w:rsidRPr="0053778D">
        <w:rPr>
          <w:rFonts w:ascii="Tahoma" w:hAnsi="Tahoma" w:cs="Tahoma"/>
          <w:b/>
          <w:color w:val="FF0000"/>
        </w:rPr>
        <w:t>TISKOVÁ ZPRÁVA</w:t>
      </w:r>
    </w:p>
    <w:p w14:paraId="6F5FEE8E" w14:textId="77777777" w:rsidR="00814E0F" w:rsidRPr="005E7F42" w:rsidRDefault="00814E0F" w:rsidP="00814E0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E7F42"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</w:t>
      </w:r>
    </w:p>
    <w:p w14:paraId="4E4FB2D9" w14:textId="77777777" w:rsidR="00CD1C3C" w:rsidRDefault="00CD1C3C" w:rsidP="00814E0F">
      <w:pPr>
        <w:spacing w:after="0"/>
        <w:jc w:val="both"/>
        <w:rPr>
          <w:rFonts w:ascii="Tahoma" w:hAnsi="Tahoma" w:cs="Tahoma"/>
          <w:b/>
          <w:caps/>
          <w:sz w:val="32"/>
          <w:szCs w:val="32"/>
        </w:rPr>
      </w:pPr>
    </w:p>
    <w:p w14:paraId="628D1302" w14:textId="77777777" w:rsidR="00CD1C3C" w:rsidRDefault="00814E0F" w:rsidP="00814E0F">
      <w:pPr>
        <w:spacing w:after="0"/>
        <w:jc w:val="both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hAnsi="Tahoma" w:cs="Tahoma"/>
          <w:b/>
          <w:caps/>
          <w:sz w:val="32"/>
          <w:szCs w:val="32"/>
        </w:rPr>
        <w:t>HARRY POTTER SLAVÍ DVACÁTÉ NAROZENINY</w:t>
      </w:r>
      <w:r w:rsidR="00CD1C3C">
        <w:rPr>
          <w:rFonts w:ascii="Tahoma" w:hAnsi="Tahoma" w:cs="Tahoma"/>
          <w:b/>
          <w:caps/>
          <w:sz w:val="32"/>
          <w:szCs w:val="32"/>
        </w:rPr>
        <w:t xml:space="preserve">. </w:t>
      </w:r>
    </w:p>
    <w:p w14:paraId="591F2E4F" w14:textId="77777777" w:rsidR="00CD1C3C" w:rsidRDefault="00CD1C3C" w:rsidP="00814E0F">
      <w:pPr>
        <w:spacing w:after="0"/>
        <w:jc w:val="both"/>
        <w:rPr>
          <w:rFonts w:ascii="Tahoma" w:hAnsi="Tahoma" w:cs="Tahoma"/>
          <w:b/>
          <w:caps/>
          <w:sz w:val="28"/>
          <w:szCs w:val="28"/>
        </w:rPr>
      </w:pPr>
    </w:p>
    <w:p w14:paraId="1C406CD6" w14:textId="77777777" w:rsidR="00814E0F" w:rsidRPr="00CD1C3C" w:rsidRDefault="00CD1C3C" w:rsidP="00CD1C3C">
      <w:pPr>
        <w:spacing w:after="0" w:line="240" w:lineRule="auto"/>
        <w:jc w:val="both"/>
        <w:rPr>
          <w:rFonts w:ascii="Tahoma" w:hAnsi="Tahoma" w:cs="Tahoma"/>
          <w:b/>
          <w:caps/>
          <w:sz w:val="24"/>
          <w:szCs w:val="24"/>
        </w:rPr>
      </w:pPr>
      <w:r w:rsidRPr="00CD1C3C">
        <w:rPr>
          <w:rFonts w:ascii="Tahoma" w:hAnsi="Tahoma" w:cs="Tahoma"/>
          <w:b/>
          <w:caps/>
          <w:sz w:val="24"/>
          <w:szCs w:val="24"/>
        </w:rPr>
        <w:t>Albatros zahájí oslavy Famfrpálovým turnajem na Světě Knihy</w:t>
      </w:r>
    </w:p>
    <w:p w14:paraId="6E9C02F0" w14:textId="77777777" w:rsidR="00814E0F" w:rsidRPr="00E34456" w:rsidRDefault="00814E0F" w:rsidP="00CD1C3C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229B00A" w14:textId="77777777" w:rsidR="00CD1C3C" w:rsidRPr="00CD1C3C" w:rsidRDefault="00CD1C3C" w:rsidP="00CD1C3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20DBDFA" w14:textId="1B09A339" w:rsidR="0005365C" w:rsidRPr="00AB11CA" w:rsidRDefault="00E6213B" w:rsidP="00CF45E2">
      <w:pPr>
        <w:pStyle w:val="Normlnweb"/>
        <w:shd w:val="clear" w:color="auto" w:fill="FFFFFF"/>
        <w:spacing w:before="120" w:after="120" w:line="360" w:lineRule="auto"/>
        <w:jc w:val="both"/>
        <w:rPr>
          <w:rFonts w:ascii="Tahoma" w:hAnsi="Tahoma" w:cs="Tahoma"/>
          <w:color w:val="FF0000"/>
          <w:sz w:val="18"/>
          <w:szCs w:val="18"/>
          <w:lang w:val="cs-CZ" w:eastAsia="en-US"/>
        </w:rPr>
      </w:pPr>
      <w:r>
        <w:rPr>
          <w:rFonts w:ascii="Tahoma" w:hAnsi="Tahoma" w:cs="Tahoma"/>
          <w:sz w:val="18"/>
          <w:szCs w:val="18"/>
          <w:lang w:val="cs-CZ"/>
        </w:rPr>
        <w:t>Praha, 5</w:t>
      </w:r>
      <w:bookmarkStart w:id="0" w:name="_GoBack"/>
      <w:bookmarkEnd w:id="0"/>
      <w:r w:rsidR="00814E0F" w:rsidRPr="00AB11CA">
        <w:rPr>
          <w:rFonts w:ascii="Tahoma" w:hAnsi="Tahoma" w:cs="Tahoma"/>
          <w:sz w:val="18"/>
          <w:szCs w:val="18"/>
          <w:lang w:val="cs-CZ"/>
        </w:rPr>
        <w:t>. května 2017</w:t>
      </w:r>
      <w:r w:rsidR="00814E0F" w:rsidRPr="00AB11CA">
        <w:rPr>
          <w:rFonts w:ascii="Tahoma" w:hAnsi="Tahoma" w:cs="Tahoma"/>
          <w:b/>
          <w:sz w:val="18"/>
          <w:szCs w:val="18"/>
          <w:lang w:val="cs-CZ"/>
        </w:rPr>
        <w:t xml:space="preserve"> – 26. června uplyne dvacet let od vydání první knihy o Harrym </w:t>
      </w:r>
      <w:proofErr w:type="spellStart"/>
      <w:r w:rsidR="00814E0F" w:rsidRPr="00AB11CA">
        <w:rPr>
          <w:rFonts w:ascii="Tahoma" w:hAnsi="Tahoma" w:cs="Tahoma"/>
          <w:b/>
          <w:sz w:val="18"/>
          <w:szCs w:val="18"/>
          <w:lang w:val="cs-CZ"/>
        </w:rPr>
        <w:t>Potterovi</w:t>
      </w:r>
      <w:proofErr w:type="spellEnd"/>
      <w:r w:rsidR="00814E0F" w:rsidRPr="00AB11CA">
        <w:rPr>
          <w:rFonts w:ascii="Tahoma" w:hAnsi="Tahoma" w:cs="Tahoma"/>
          <w:b/>
          <w:sz w:val="18"/>
          <w:szCs w:val="18"/>
          <w:lang w:val="cs-CZ"/>
        </w:rPr>
        <w:t xml:space="preserve"> v Anglii. Příběh o čarodějnickém učni je dodnes obrovským fenoménem a jednou z nejúspěšnějších literárních sérií všech dob. Nakladatelství Albatros, které v Česku knihy J. K. Rowlingové vydává, nachystalo k výročí kromě pořád</w:t>
      </w:r>
      <w:r w:rsidR="00914C4A" w:rsidRPr="00AB11CA">
        <w:rPr>
          <w:rFonts w:ascii="Tahoma" w:hAnsi="Tahoma" w:cs="Tahoma"/>
          <w:b/>
          <w:sz w:val="18"/>
          <w:szCs w:val="18"/>
          <w:lang w:val="cs-CZ"/>
        </w:rPr>
        <w:t xml:space="preserve">né porce knih také turnaj ve </w:t>
      </w:r>
      <w:proofErr w:type="spellStart"/>
      <w:r w:rsidR="00914C4A" w:rsidRPr="00AB11CA">
        <w:rPr>
          <w:rFonts w:ascii="Tahoma" w:hAnsi="Tahoma" w:cs="Tahoma"/>
          <w:b/>
          <w:sz w:val="18"/>
          <w:szCs w:val="18"/>
          <w:lang w:val="cs-CZ"/>
        </w:rPr>
        <w:t>f</w:t>
      </w:r>
      <w:r w:rsidR="00814E0F" w:rsidRPr="00AB11CA">
        <w:rPr>
          <w:rFonts w:ascii="Tahoma" w:hAnsi="Tahoma" w:cs="Tahoma"/>
          <w:b/>
          <w:sz w:val="18"/>
          <w:szCs w:val="18"/>
          <w:lang w:val="cs-CZ"/>
        </w:rPr>
        <w:t>amfrpálu</w:t>
      </w:r>
      <w:proofErr w:type="spellEnd"/>
      <w:r w:rsidR="00814E0F" w:rsidRPr="00AB11CA">
        <w:rPr>
          <w:rFonts w:ascii="Tahoma" w:hAnsi="Tahoma" w:cs="Tahoma"/>
          <w:b/>
          <w:sz w:val="18"/>
          <w:szCs w:val="18"/>
          <w:lang w:val="cs-CZ"/>
        </w:rPr>
        <w:t>, legendární hře z kouzelnických Bradavic. Proběhne v rámci veletrhu Svět knihy v sobotu 13. května.</w:t>
      </w:r>
      <w:r w:rsidR="0005365C" w:rsidRPr="00AB11CA">
        <w:rPr>
          <w:rFonts w:ascii="Tahoma" w:hAnsi="Tahoma" w:cs="Tahoma"/>
          <w:b/>
          <w:sz w:val="18"/>
          <w:szCs w:val="18"/>
          <w:lang w:val="cs-CZ"/>
        </w:rPr>
        <w:t xml:space="preserve"> </w:t>
      </w:r>
      <w:r w:rsidR="00522F3A" w:rsidRPr="00AB11CA">
        <w:rPr>
          <w:rFonts w:ascii="Tahoma" w:hAnsi="Tahoma" w:cs="Tahoma"/>
          <w:b/>
          <w:sz w:val="18"/>
          <w:szCs w:val="18"/>
          <w:lang w:val="cs-CZ"/>
        </w:rPr>
        <w:t xml:space="preserve">Dobročinný </w:t>
      </w:r>
      <w:r w:rsidR="0005365C">
        <w:rPr>
          <w:rFonts w:ascii="Tahoma" w:hAnsi="Tahoma" w:cs="Tahoma"/>
          <w:b/>
          <w:sz w:val="18"/>
          <w:szCs w:val="18"/>
          <w:lang w:val="cs-CZ" w:eastAsia="en-US"/>
        </w:rPr>
        <w:t>t</w:t>
      </w:r>
      <w:r w:rsidR="0005365C" w:rsidRPr="0005365C">
        <w:rPr>
          <w:rFonts w:ascii="Tahoma" w:hAnsi="Tahoma" w:cs="Tahoma"/>
          <w:b/>
          <w:sz w:val="18"/>
          <w:szCs w:val="18"/>
          <w:lang w:val="cs-CZ" w:eastAsia="en-US"/>
        </w:rPr>
        <w:t xml:space="preserve">urnaj zahájí exhibiční zápas VIP osobností, v němž si zahrají například </w:t>
      </w:r>
      <w:r w:rsidR="00D02FEE">
        <w:rPr>
          <w:rFonts w:ascii="Tahoma" w:hAnsi="Tahoma" w:cs="Tahoma"/>
          <w:b/>
          <w:sz w:val="18"/>
          <w:szCs w:val="18"/>
          <w:lang w:val="cs-CZ" w:eastAsia="en-US"/>
        </w:rPr>
        <w:t xml:space="preserve">herečky </w:t>
      </w:r>
      <w:r w:rsidR="0005365C">
        <w:rPr>
          <w:rFonts w:ascii="Tahoma" w:hAnsi="Tahoma" w:cs="Tahoma"/>
          <w:b/>
          <w:sz w:val="18"/>
          <w:szCs w:val="18"/>
          <w:lang w:val="cs-CZ" w:eastAsia="en-US"/>
        </w:rPr>
        <w:t xml:space="preserve">Bára Mottlová, </w:t>
      </w:r>
      <w:r w:rsidR="0005365C" w:rsidRPr="00AE6877">
        <w:rPr>
          <w:rFonts w:ascii="Tahoma" w:hAnsi="Tahoma" w:cs="Tahoma"/>
          <w:b/>
          <w:sz w:val="18"/>
          <w:szCs w:val="18"/>
          <w:lang w:val="cs-CZ" w:eastAsia="en-US"/>
        </w:rPr>
        <w:t>Michaela Maurerová</w:t>
      </w:r>
      <w:r w:rsidR="00CF45E2" w:rsidRPr="00CF45E2">
        <w:rPr>
          <w:rFonts w:ascii="Tahoma" w:hAnsi="Tahoma" w:cs="Tahoma"/>
          <w:b/>
          <w:sz w:val="18"/>
          <w:szCs w:val="18"/>
          <w:lang w:val="cs-CZ" w:eastAsia="en-US"/>
        </w:rPr>
        <w:t xml:space="preserve"> nebo</w:t>
      </w:r>
      <w:r w:rsidR="00D02FEE" w:rsidRPr="00D02FEE">
        <w:rPr>
          <w:rFonts w:ascii="Tahoma" w:hAnsi="Tahoma" w:cs="Tahoma"/>
          <w:b/>
          <w:sz w:val="18"/>
          <w:szCs w:val="18"/>
          <w:lang w:val="cs-CZ" w:eastAsia="en-US"/>
        </w:rPr>
        <w:t xml:space="preserve"> herci</w:t>
      </w:r>
      <w:r w:rsidR="0005365C">
        <w:rPr>
          <w:rFonts w:ascii="Tahoma" w:hAnsi="Tahoma" w:cs="Tahoma"/>
          <w:sz w:val="18"/>
          <w:szCs w:val="18"/>
          <w:lang w:val="cs-CZ" w:eastAsia="en-US"/>
        </w:rPr>
        <w:t xml:space="preserve"> </w:t>
      </w:r>
      <w:r w:rsidR="00CF45E2">
        <w:rPr>
          <w:rFonts w:ascii="Tahoma" w:hAnsi="Tahoma" w:cs="Tahoma"/>
          <w:b/>
          <w:sz w:val="18"/>
          <w:szCs w:val="18"/>
          <w:lang w:val="cs-CZ" w:eastAsia="en-US"/>
        </w:rPr>
        <w:t>Karel Zima, Milan Peroutka.</w:t>
      </w:r>
    </w:p>
    <w:p w14:paraId="4D33164D" w14:textId="3FAAD837" w:rsidR="00914C4A" w:rsidRDefault="005B5585" w:rsidP="00CF45E2">
      <w:pPr>
        <w:pStyle w:val="Normlnweb"/>
        <w:shd w:val="clear" w:color="auto" w:fill="FFFFFF"/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 w:eastAsia="en-US"/>
        </w:rPr>
      </w:pPr>
      <w:r>
        <w:rPr>
          <w:rFonts w:ascii="Tahoma" w:hAnsi="Tahoma" w:cs="Tahoma"/>
          <w:sz w:val="18"/>
          <w:szCs w:val="18"/>
          <w:lang w:val="cs-CZ" w:eastAsia="en-US"/>
        </w:rPr>
        <w:t xml:space="preserve">Turnaje se může zúčastnit </w:t>
      </w:r>
      <w:r w:rsidR="00AE6877">
        <w:rPr>
          <w:rFonts w:ascii="Tahoma" w:hAnsi="Tahoma" w:cs="Tahoma"/>
          <w:sz w:val="18"/>
          <w:szCs w:val="18"/>
          <w:lang w:val="cs-CZ" w:eastAsia="en-US"/>
        </w:rPr>
        <w:t xml:space="preserve">kdokoli, </w:t>
      </w:r>
      <w:r w:rsidR="00AE6877" w:rsidRPr="00AE6877">
        <w:rPr>
          <w:rFonts w:ascii="Tahoma" w:hAnsi="Tahoma" w:cs="Tahoma"/>
          <w:b/>
          <w:sz w:val="18"/>
          <w:szCs w:val="18"/>
          <w:lang w:val="cs-CZ" w:eastAsia="en-US"/>
        </w:rPr>
        <w:t>dobrovolný příspěvek hráčů podpoří nadaci Pomozte dětem</w:t>
      </w:r>
      <w:r w:rsidR="00AE6877">
        <w:rPr>
          <w:rFonts w:ascii="Tahoma" w:hAnsi="Tahoma" w:cs="Tahoma"/>
          <w:sz w:val="18"/>
          <w:szCs w:val="18"/>
          <w:lang w:val="cs-CZ" w:eastAsia="en-US"/>
        </w:rPr>
        <w:t>.</w:t>
      </w:r>
      <w:r w:rsidR="00D34312">
        <w:rPr>
          <w:rFonts w:ascii="Tahoma" w:hAnsi="Tahoma" w:cs="Tahoma"/>
          <w:sz w:val="18"/>
          <w:szCs w:val="18"/>
          <w:lang w:val="cs-CZ" w:eastAsia="en-US"/>
        </w:rPr>
        <w:t xml:space="preserve"> Klání bude probíhat na </w:t>
      </w:r>
      <w:r w:rsidR="00D34312" w:rsidRPr="00AE6877">
        <w:rPr>
          <w:rFonts w:ascii="Tahoma" w:hAnsi="Tahoma" w:cs="Tahoma"/>
          <w:b/>
          <w:sz w:val="18"/>
          <w:szCs w:val="18"/>
          <w:lang w:val="cs-CZ" w:eastAsia="en-US"/>
        </w:rPr>
        <w:t>trávníku před levým křídlem Průmyslového paláce Výstaviště Holešovice v sobotu 13. května od 11 do 15 hodin</w:t>
      </w:r>
      <w:r w:rsidR="00D34312">
        <w:rPr>
          <w:rFonts w:ascii="Tahoma" w:hAnsi="Tahoma" w:cs="Tahoma"/>
          <w:sz w:val="18"/>
          <w:szCs w:val="18"/>
          <w:lang w:val="cs-CZ" w:eastAsia="en-US"/>
        </w:rPr>
        <w:t>.</w:t>
      </w:r>
      <w:r w:rsidR="00AE6877">
        <w:rPr>
          <w:rFonts w:ascii="Tahoma" w:hAnsi="Tahoma" w:cs="Tahoma"/>
          <w:sz w:val="18"/>
          <w:szCs w:val="18"/>
          <w:lang w:val="cs-CZ" w:eastAsia="en-US"/>
        </w:rPr>
        <w:t xml:space="preserve"> </w:t>
      </w:r>
    </w:p>
    <w:p w14:paraId="5380F2CA" w14:textId="2312FD5F" w:rsidR="005B5585" w:rsidRDefault="00AB11CA" w:rsidP="00CF45E2">
      <w:pPr>
        <w:pStyle w:val="Normlnweb"/>
        <w:shd w:val="clear" w:color="auto" w:fill="FFFFFF"/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CF45E2">
        <w:rPr>
          <w:rFonts w:ascii="Tahoma" w:hAnsi="Tahoma" w:cs="Tahoma"/>
          <w:color w:val="000000" w:themeColor="text1"/>
          <w:sz w:val="18"/>
          <w:szCs w:val="18"/>
          <w:lang w:val="cs-CZ"/>
        </w:rPr>
        <w:t>Tří</w:t>
      </w:r>
      <w:r w:rsidR="00CD1C3C" w:rsidRPr="00CF45E2">
        <w:rPr>
          <w:rFonts w:ascii="Tahoma" w:hAnsi="Tahoma" w:cs="Tahoma"/>
          <w:color w:val="000000" w:themeColor="text1"/>
          <w:sz w:val="18"/>
          <w:szCs w:val="18"/>
          <w:lang w:val="cs-CZ"/>
        </w:rPr>
        <w:t xml:space="preserve"> </w:t>
      </w:r>
      <w:r w:rsidR="00CD1C3C" w:rsidRPr="00AB11CA">
        <w:rPr>
          <w:rFonts w:ascii="Tahoma" w:hAnsi="Tahoma" w:cs="Tahoma"/>
          <w:sz w:val="18"/>
          <w:szCs w:val="18"/>
          <w:lang w:val="cs-CZ"/>
        </w:rPr>
        <w:t xml:space="preserve">až </w:t>
      </w:r>
      <w:r w:rsidRPr="00AB11CA">
        <w:rPr>
          <w:rFonts w:ascii="Tahoma" w:hAnsi="Tahoma" w:cs="Tahoma"/>
          <w:sz w:val="18"/>
          <w:szCs w:val="18"/>
          <w:lang w:val="cs-CZ"/>
        </w:rPr>
        <w:t>osmi</w:t>
      </w:r>
      <w:r w:rsidR="00CD1C3C" w:rsidRPr="00AB11CA">
        <w:rPr>
          <w:rFonts w:ascii="Tahoma" w:hAnsi="Tahoma" w:cs="Tahoma"/>
          <w:sz w:val="18"/>
          <w:szCs w:val="18"/>
          <w:lang w:val="cs-CZ"/>
        </w:rPr>
        <w:t xml:space="preserve">členné </w:t>
      </w:r>
      <w:r w:rsidR="00CD1C3C">
        <w:rPr>
          <w:rFonts w:ascii="Tahoma" w:hAnsi="Tahoma" w:cs="Tahoma"/>
          <w:sz w:val="18"/>
          <w:szCs w:val="18"/>
          <w:lang w:val="cs-CZ"/>
        </w:rPr>
        <w:t>týmy se mohou r</w:t>
      </w:r>
      <w:r w:rsidR="00035D90">
        <w:rPr>
          <w:rFonts w:ascii="Tahoma" w:hAnsi="Tahoma" w:cs="Tahoma"/>
          <w:sz w:val="18"/>
          <w:szCs w:val="18"/>
          <w:lang w:val="cs-CZ"/>
        </w:rPr>
        <w:t>egi</w:t>
      </w:r>
      <w:r w:rsidR="00625819">
        <w:rPr>
          <w:rFonts w:ascii="Tahoma" w:hAnsi="Tahoma" w:cs="Tahoma"/>
          <w:sz w:val="18"/>
          <w:szCs w:val="18"/>
          <w:lang w:val="cs-CZ"/>
        </w:rPr>
        <w:t xml:space="preserve">strovat se </w:t>
      </w:r>
      <w:r w:rsidR="005B5585">
        <w:rPr>
          <w:rFonts w:ascii="Tahoma" w:hAnsi="Tahoma" w:cs="Tahoma"/>
          <w:sz w:val="18"/>
          <w:szCs w:val="18"/>
          <w:lang w:val="cs-CZ"/>
        </w:rPr>
        <w:t xml:space="preserve">do turnaje </w:t>
      </w:r>
      <w:r w:rsidR="00625819">
        <w:rPr>
          <w:rFonts w:ascii="Tahoma" w:hAnsi="Tahoma" w:cs="Tahoma"/>
          <w:sz w:val="18"/>
          <w:szCs w:val="18"/>
          <w:lang w:val="cs-CZ"/>
        </w:rPr>
        <w:t>přímo na místě</w:t>
      </w:r>
      <w:r w:rsidR="00CD1C3C">
        <w:rPr>
          <w:rFonts w:ascii="Tahoma" w:hAnsi="Tahoma" w:cs="Tahoma"/>
          <w:sz w:val="18"/>
          <w:szCs w:val="18"/>
          <w:lang w:val="cs-CZ"/>
        </w:rPr>
        <w:t xml:space="preserve">. </w:t>
      </w:r>
      <w:proofErr w:type="spellStart"/>
      <w:r w:rsidR="004E4ED7" w:rsidRPr="005B5585">
        <w:rPr>
          <w:rFonts w:ascii="Tahoma" w:hAnsi="Tahoma" w:cs="Tahoma"/>
          <w:b/>
          <w:sz w:val="18"/>
          <w:szCs w:val="18"/>
          <w:lang w:val="cs-CZ"/>
        </w:rPr>
        <w:t>Famfrpál</w:t>
      </w:r>
      <w:proofErr w:type="spellEnd"/>
      <w:r w:rsidR="004E4ED7" w:rsidRPr="005B5585">
        <w:rPr>
          <w:rFonts w:ascii="Tahoma" w:hAnsi="Tahoma" w:cs="Tahoma"/>
          <w:b/>
          <w:sz w:val="18"/>
          <w:szCs w:val="18"/>
          <w:lang w:val="cs-CZ"/>
        </w:rPr>
        <w:t xml:space="preserve"> se bude hrát v</w:t>
      </w:r>
      <w:r w:rsidR="00CD1C3C">
        <w:rPr>
          <w:rFonts w:ascii="Tahoma" w:hAnsi="Tahoma" w:cs="Tahoma"/>
          <w:b/>
          <w:sz w:val="18"/>
          <w:szCs w:val="18"/>
          <w:lang w:val="cs-CZ"/>
        </w:rPr>
        <w:t xml:space="preserve">e zjednodušené </w:t>
      </w:r>
      <w:r w:rsidR="004E4ED7" w:rsidRPr="005B5585">
        <w:rPr>
          <w:rFonts w:ascii="Tahoma" w:hAnsi="Tahoma" w:cs="Tahoma"/>
          <w:b/>
          <w:sz w:val="18"/>
          <w:szCs w:val="18"/>
          <w:lang w:val="cs-CZ"/>
        </w:rPr>
        <w:t>verzi</w:t>
      </w:r>
      <w:r w:rsidR="004E4ED7">
        <w:rPr>
          <w:rFonts w:ascii="Tahoma" w:hAnsi="Tahoma" w:cs="Tahoma"/>
          <w:sz w:val="18"/>
          <w:szCs w:val="18"/>
          <w:lang w:val="cs-CZ"/>
        </w:rPr>
        <w:t xml:space="preserve">, která </w:t>
      </w:r>
      <w:r w:rsidR="004E4ED7" w:rsidRPr="00914C4A">
        <w:rPr>
          <w:rFonts w:ascii="Tahoma" w:hAnsi="Tahoma" w:cs="Tahoma"/>
          <w:sz w:val="18"/>
          <w:szCs w:val="18"/>
          <w:lang w:val="cs-CZ"/>
        </w:rPr>
        <w:t>má své základy ve stejnojmenném </w:t>
      </w:r>
      <w:hyperlink r:id="rId6" w:tooltip="Famfrpál" w:history="1">
        <w:r w:rsidR="004E4ED7" w:rsidRPr="00914C4A">
          <w:rPr>
            <w:rFonts w:ascii="Tahoma" w:hAnsi="Tahoma" w:cs="Tahoma"/>
            <w:sz w:val="18"/>
            <w:szCs w:val="18"/>
            <w:lang w:val="cs-CZ"/>
          </w:rPr>
          <w:t xml:space="preserve">fiktivním kouzelnickém sportu z knižní série o Harrym </w:t>
        </w:r>
        <w:proofErr w:type="spellStart"/>
        <w:r w:rsidR="004E4ED7" w:rsidRPr="00914C4A">
          <w:rPr>
            <w:rFonts w:ascii="Tahoma" w:hAnsi="Tahoma" w:cs="Tahoma"/>
            <w:sz w:val="18"/>
            <w:szCs w:val="18"/>
            <w:lang w:val="cs-CZ"/>
          </w:rPr>
          <w:t>Potter</w:t>
        </w:r>
      </w:hyperlink>
      <w:r w:rsidR="004E4ED7" w:rsidRPr="00914C4A">
        <w:rPr>
          <w:rFonts w:ascii="Tahoma" w:hAnsi="Tahoma" w:cs="Tahoma"/>
          <w:sz w:val="18"/>
          <w:szCs w:val="18"/>
          <w:lang w:val="cs-CZ"/>
        </w:rPr>
        <w:t>ovi</w:t>
      </w:r>
      <w:proofErr w:type="spellEnd"/>
      <w:r w:rsidR="004E4ED7" w:rsidRPr="00914C4A">
        <w:rPr>
          <w:rFonts w:ascii="Tahoma" w:hAnsi="Tahoma" w:cs="Tahoma"/>
          <w:sz w:val="18"/>
          <w:szCs w:val="18"/>
          <w:lang w:val="cs-CZ"/>
        </w:rPr>
        <w:t xml:space="preserve">. </w:t>
      </w:r>
      <w:r w:rsidR="004E4ED7">
        <w:rPr>
          <w:rFonts w:ascii="Tahoma" w:hAnsi="Tahoma" w:cs="Tahoma"/>
          <w:sz w:val="18"/>
          <w:szCs w:val="18"/>
          <w:lang w:val="cs-CZ"/>
        </w:rPr>
        <w:t xml:space="preserve">I v upravené verzi ale </w:t>
      </w:r>
      <w:r w:rsidR="004E4ED7" w:rsidRPr="004E4ED7">
        <w:rPr>
          <w:rFonts w:ascii="Tahoma" w:hAnsi="Tahoma" w:cs="Tahoma"/>
          <w:b/>
          <w:sz w:val="18"/>
          <w:szCs w:val="18"/>
          <w:lang w:val="cs-CZ"/>
        </w:rPr>
        <w:t>bude platit pravidlo, že na stadionu nesmí být přítomen žádný drak</w:t>
      </w:r>
      <w:r w:rsidR="004E4ED7" w:rsidRPr="004E4ED7">
        <w:rPr>
          <w:rFonts w:ascii="Tahoma" w:hAnsi="Tahoma" w:cs="Tahoma"/>
          <w:sz w:val="18"/>
          <w:szCs w:val="18"/>
          <w:lang w:val="cs-CZ"/>
        </w:rPr>
        <w:t>, a to za žádný</w:t>
      </w:r>
      <w:r w:rsidR="002E79C7">
        <w:rPr>
          <w:rFonts w:ascii="Tahoma" w:hAnsi="Tahoma" w:cs="Tahoma"/>
          <w:sz w:val="18"/>
          <w:szCs w:val="18"/>
          <w:lang w:val="cs-CZ"/>
        </w:rPr>
        <w:t>ch</w:t>
      </w:r>
      <w:r w:rsidR="004E4ED7" w:rsidRPr="004E4ED7">
        <w:rPr>
          <w:rFonts w:ascii="Tahoma" w:hAnsi="Tahoma" w:cs="Tahoma"/>
          <w:sz w:val="18"/>
          <w:szCs w:val="18"/>
          <w:lang w:val="cs-CZ"/>
        </w:rPr>
        <w:t xml:space="preserve"> okolností včetně (a nejen) případů, kdy by měl zastávat roli týmového maskota, trenéra nebo ohřívače šálků</w:t>
      </w:r>
      <w:r w:rsidR="004E4ED7">
        <w:rPr>
          <w:rFonts w:ascii="Tahoma" w:hAnsi="Tahoma" w:cs="Tahoma"/>
          <w:sz w:val="18"/>
          <w:szCs w:val="18"/>
          <w:lang w:val="cs-CZ"/>
        </w:rPr>
        <w:t>.</w:t>
      </w:r>
    </w:p>
    <w:p w14:paraId="14EF11D7" w14:textId="5D5EFFF3" w:rsidR="00CD1C3C" w:rsidRPr="00D02FEE" w:rsidRDefault="00D02FEE" w:rsidP="00CF45E2">
      <w:pPr>
        <w:pStyle w:val="Normlnweb"/>
        <w:shd w:val="clear" w:color="auto" w:fill="FFFFFF"/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/>
        </w:rPr>
      </w:pPr>
      <w:r w:rsidRPr="00D02FEE">
        <w:rPr>
          <w:rFonts w:ascii="Tahoma" w:hAnsi="Tahoma" w:cs="Tahoma"/>
          <w:b/>
          <w:sz w:val="18"/>
          <w:szCs w:val="18"/>
          <w:lang w:val="cs-CZ"/>
        </w:rPr>
        <w:t>K příležitosti oslav výročí a veletrhu Svět knihy také Albatros vydává reedici „</w:t>
      </w:r>
      <w:proofErr w:type="spellStart"/>
      <w:r w:rsidRPr="00D02FEE">
        <w:rPr>
          <w:rFonts w:ascii="Tahoma" w:hAnsi="Tahoma" w:cs="Tahoma"/>
          <w:b/>
          <w:sz w:val="18"/>
          <w:szCs w:val="18"/>
          <w:lang w:val="cs-CZ"/>
        </w:rPr>
        <w:t>bradavických</w:t>
      </w:r>
      <w:proofErr w:type="spellEnd"/>
      <w:r w:rsidRPr="00D02FEE">
        <w:rPr>
          <w:rFonts w:ascii="Tahoma" w:hAnsi="Tahoma" w:cs="Tahoma"/>
          <w:b/>
          <w:sz w:val="18"/>
          <w:szCs w:val="18"/>
          <w:lang w:val="cs-CZ"/>
        </w:rPr>
        <w:t xml:space="preserve"> učebnic“</w:t>
      </w:r>
      <w:r>
        <w:rPr>
          <w:rFonts w:ascii="Tahoma" w:hAnsi="Tahoma" w:cs="Tahoma"/>
          <w:b/>
          <w:sz w:val="18"/>
          <w:szCs w:val="18"/>
          <w:lang w:val="cs-CZ"/>
        </w:rPr>
        <w:t>:</w:t>
      </w:r>
      <w:r w:rsidRPr="00D02FEE">
        <w:rPr>
          <w:rFonts w:ascii="Tahoma" w:hAnsi="Tahoma" w:cs="Tahoma"/>
          <w:sz w:val="18"/>
          <w:szCs w:val="18"/>
          <w:lang w:val="cs-CZ"/>
        </w:rPr>
        <w:t xml:space="preserve"> </w:t>
      </w:r>
      <w:proofErr w:type="spellStart"/>
      <w:r w:rsidRPr="00D02FEE">
        <w:rPr>
          <w:rFonts w:ascii="Tahoma" w:hAnsi="Tahoma" w:cs="Tahoma"/>
          <w:i/>
          <w:sz w:val="18"/>
          <w:szCs w:val="18"/>
          <w:lang w:val="cs-CZ"/>
        </w:rPr>
        <w:t>Famfrpál</w:t>
      </w:r>
      <w:proofErr w:type="spellEnd"/>
      <w:r w:rsidRPr="00D02FEE">
        <w:rPr>
          <w:rFonts w:ascii="Tahoma" w:hAnsi="Tahoma" w:cs="Tahoma"/>
          <w:i/>
          <w:sz w:val="18"/>
          <w:szCs w:val="18"/>
          <w:lang w:val="cs-CZ"/>
        </w:rPr>
        <w:t xml:space="preserve"> v průběhu věku</w:t>
      </w:r>
      <w:r w:rsidRPr="00D02FEE">
        <w:rPr>
          <w:rFonts w:ascii="Tahoma" w:hAnsi="Tahoma" w:cs="Tahoma"/>
          <w:sz w:val="18"/>
          <w:szCs w:val="18"/>
          <w:lang w:val="cs-CZ"/>
        </w:rPr>
        <w:t xml:space="preserve">, </w:t>
      </w:r>
      <w:r w:rsidRPr="00D02FEE">
        <w:rPr>
          <w:rFonts w:ascii="Tahoma" w:hAnsi="Tahoma" w:cs="Tahoma"/>
          <w:i/>
          <w:sz w:val="18"/>
          <w:szCs w:val="18"/>
          <w:lang w:val="cs-CZ"/>
        </w:rPr>
        <w:t>Fantastická zvířata</w:t>
      </w:r>
      <w:r w:rsidRPr="00D02FEE">
        <w:rPr>
          <w:rFonts w:ascii="Tahoma" w:hAnsi="Tahoma" w:cs="Tahoma"/>
          <w:sz w:val="18"/>
          <w:szCs w:val="18"/>
          <w:lang w:val="cs-CZ"/>
        </w:rPr>
        <w:t xml:space="preserve"> a </w:t>
      </w:r>
      <w:r w:rsidRPr="00D02FEE">
        <w:rPr>
          <w:rFonts w:ascii="Tahoma" w:hAnsi="Tahoma" w:cs="Tahoma"/>
          <w:i/>
          <w:sz w:val="18"/>
          <w:szCs w:val="18"/>
          <w:lang w:val="cs-CZ"/>
        </w:rPr>
        <w:t xml:space="preserve">Bajky barda </w:t>
      </w:r>
      <w:proofErr w:type="spellStart"/>
      <w:r w:rsidRPr="00D02FEE">
        <w:rPr>
          <w:rFonts w:ascii="Tahoma" w:hAnsi="Tahoma" w:cs="Tahoma"/>
          <w:i/>
          <w:sz w:val="18"/>
          <w:szCs w:val="18"/>
          <w:lang w:val="cs-CZ"/>
        </w:rPr>
        <w:t>Beedlyho</w:t>
      </w:r>
      <w:proofErr w:type="spellEnd"/>
      <w:r w:rsidRPr="00D02FEE">
        <w:rPr>
          <w:rFonts w:ascii="Tahoma" w:hAnsi="Tahoma" w:cs="Tahoma"/>
          <w:sz w:val="18"/>
          <w:szCs w:val="18"/>
          <w:lang w:val="cs-CZ"/>
        </w:rPr>
        <w:t xml:space="preserve">. </w:t>
      </w:r>
    </w:p>
    <w:p w14:paraId="3F4FF908" w14:textId="573935C9" w:rsidR="004E4ED7" w:rsidRPr="00D02FEE" w:rsidRDefault="00625819" w:rsidP="00CF45E2">
      <w:pPr>
        <w:pStyle w:val="Normlnweb"/>
        <w:shd w:val="clear" w:color="auto" w:fill="FFFFFF"/>
        <w:spacing w:before="120" w:after="120" w:line="360" w:lineRule="auto"/>
        <w:jc w:val="both"/>
        <w:rPr>
          <w:rFonts w:ascii="Tahoma" w:hAnsi="Tahoma" w:cs="Tahoma"/>
          <w:sz w:val="18"/>
          <w:szCs w:val="18"/>
          <w:lang w:val="cs-CZ" w:eastAsia="en-US"/>
        </w:rPr>
      </w:pPr>
      <w:proofErr w:type="spellStart"/>
      <w:r>
        <w:rPr>
          <w:rFonts w:ascii="Tahoma" w:hAnsi="Tahoma" w:cs="Tahoma"/>
          <w:b/>
          <w:sz w:val="18"/>
          <w:szCs w:val="18"/>
          <w:lang w:val="cs-CZ" w:eastAsia="en-US"/>
        </w:rPr>
        <w:t>Famfrpál</w:t>
      </w:r>
      <w:proofErr w:type="spellEnd"/>
      <w:r>
        <w:rPr>
          <w:rFonts w:ascii="Tahoma" w:hAnsi="Tahoma" w:cs="Tahoma"/>
          <w:b/>
          <w:sz w:val="18"/>
          <w:szCs w:val="18"/>
          <w:lang w:val="cs-CZ" w:eastAsia="en-US"/>
        </w:rPr>
        <w:t xml:space="preserve"> jako s</w:t>
      </w:r>
      <w:r w:rsidR="00D34312" w:rsidRPr="00914C4A">
        <w:rPr>
          <w:rFonts w:ascii="Tahoma" w:hAnsi="Tahoma" w:cs="Tahoma"/>
          <w:b/>
          <w:sz w:val="18"/>
          <w:szCs w:val="18"/>
          <w:lang w:val="cs-CZ" w:eastAsia="en-US"/>
        </w:rPr>
        <w:t>port vznikl v roce 2005</w:t>
      </w:r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 xml:space="preserve"> v </w:t>
      </w:r>
      <w:proofErr w:type="spellStart"/>
      <w:r w:rsidR="00AB11CA">
        <w:fldChar w:fldCharType="begin"/>
      </w:r>
      <w:r w:rsidR="00AB11CA">
        <w:instrText xml:space="preserve"> HYPERLINK "https://cs.wikipedia.org/w/index.php?title=Middlebury_College&amp;action=edit&amp;redlink=1" \o "Middlebury College (stránka neexistuje)" </w:instrText>
      </w:r>
      <w:r w:rsidR="00AB11CA">
        <w:fldChar w:fldCharType="separate"/>
      </w:r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>Middlebury</w:t>
      </w:r>
      <w:proofErr w:type="spellEnd"/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 xml:space="preserve"> </w:t>
      </w:r>
      <w:proofErr w:type="spellStart"/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>College</w:t>
      </w:r>
      <w:proofErr w:type="spellEnd"/>
      <w:r w:rsidR="00AB11CA">
        <w:rPr>
          <w:rFonts w:ascii="Tahoma" w:hAnsi="Tahoma" w:cs="Tahoma"/>
          <w:sz w:val="18"/>
          <w:szCs w:val="18"/>
          <w:lang w:val="cs-CZ" w:eastAsia="en-US"/>
        </w:rPr>
        <w:fldChar w:fldCharType="end"/>
      </w:r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 xml:space="preserve"> v </w:t>
      </w:r>
      <w:proofErr w:type="spellStart"/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>Middlebury</w:t>
      </w:r>
      <w:proofErr w:type="spellEnd"/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 xml:space="preserve"> </w:t>
      </w:r>
      <w:r w:rsidR="00D34312">
        <w:rPr>
          <w:rFonts w:ascii="Tahoma" w:hAnsi="Tahoma" w:cs="Tahoma"/>
          <w:sz w:val="18"/>
          <w:szCs w:val="18"/>
          <w:lang w:val="cs-CZ" w:eastAsia="en-US"/>
        </w:rPr>
        <w:t xml:space="preserve">ve Vermontu (USA). Postupně se rozšířil, </w:t>
      </w:r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>ustálil</w:t>
      </w:r>
      <w:r w:rsidR="00D34312">
        <w:rPr>
          <w:rFonts w:ascii="Tahoma" w:hAnsi="Tahoma" w:cs="Tahoma"/>
          <w:sz w:val="18"/>
          <w:szCs w:val="18"/>
          <w:lang w:val="cs-CZ" w:eastAsia="en-US"/>
        </w:rPr>
        <w:t>a se pravidla a j</w:t>
      </w:r>
      <w:r w:rsidR="00D34312" w:rsidRPr="00914C4A">
        <w:rPr>
          <w:rFonts w:ascii="Tahoma" w:hAnsi="Tahoma" w:cs="Tahoma"/>
          <w:sz w:val="18"/>
          <w:szCs w:val="18"/>
          <w:lang w:val="cs-CZ" w:eastAsia="en-US"/>
        </w:rPr>
        <w:t>iž v roce 2007</w:t>
      </w:r>
      <w:r w:rsidR="00D34312">
        <w:rPr>
          <w:rFonts w:ascii="Tahoma" w:hAnsi="Tahoma" w:cs="Tahoma"/>
          <w:sz w:val="18"/>
          <w:szCs w:val="18"/>
          <w:lang w:val="cs-CZ" w:eastAsia="en-US"/>
        </w:rPr>
        <w:t xml:space="preserve"> se konal první Světový pohár ve </w:t>
      </w:r>
      <w:proofErr w:type="spellStart"/>
      <w:r w:rsidR="00D34312">
        <w:rPr>
          <w:rFonts w:ascii="Tahoma" w:hAnsi="Tahoma" w:cs="Tahoma"/>
          <w:sz w:val="18"/>
          <w:szCs w:val="18"/>
          <w:lang w:val="cs-CZ" w:eastAsia="en-US"/>
        </w:rPr>
        <w:t>famfrpálu</w:t>
      </w:r>
      <w:proofErr w:type="spellEnd"/>
      <w:r w:rsidR="00D34312">
        <w:rPr>
          <w:rFonts w:ascii="Tahoma" w:hAnsi="Tahoma" w:cs="Tahoma"/>
          <w:sz w:val="18"/>
          <w:szCs w:val="18"/>
          <w:lang w:val="cs-CZ" w:eastAsia="en-US"/>
        </w:rPr>
        <w:t>.</w:t>
      </w:r>
      <w:r w:rsidR="00D02FEE">
        <w:rPr>
          <w:rFonts w:ascii="Tahoma" w:hAnsi="Tahoma" w:cs="Tahoma"/>
          <w:sz w:val="18"/>
          <w:szCs w:val="18"/>
          <w:lang w:val="cs-CZ" w:eastAsia="en-US"/>
        </w:rPr>
        <w:t xml:space="preserve"> Každý účastník turnaje získá C</w:t>
      </w:r>
      <w:r w:rsidR="00D02FEE" w:rsidRPr="003A0CBA">
        <w:rPr>
          <w:rFonts w:ascii="Tahoma" w:hAnsi="Tahoma" w:cs="Tahoma"/>
          <w:sz w:val="18"/>
          <w:szCs w:val="18"/>
          <w:lang w:val="cs-CZ" w:eastAsia="en-US"/>
        </w:rPr>
        <w:t xml:space="preserve">ertifikát hráče </w:t>
      </w:r>
      <w:proofErr w:type="spellStart"/>
      <w:r w:rsidR="00D02FEE" w:rsidRPr="003A0CBA">
        <w:rPr>
          <w:rFonts w:ascii="Tahoma" w:hAnsi="Tahoma" w:cs="Tahoma"/>
          <w:sz w:val="18"/>
          <w:szCs w:val="18"/>
          <w:lang w:val="cs-CZ" w:eastAsia="en-US"/>
        </w:rPr>
        <w:t>famfrpálu</w:t>
      </w:r>
      <w:proofErr w:type="spellEnd"/>
      <w:r w:rsidR="00D02FEE" w:rsidRPr="003A0CBA">
        <w:rPr>
          <w:rFonts w:ascii="Tahoma" w:hAnsi="Tahoma" w:cs="Tahoma"/>
          <w:sz w:val="18"/>
          <w:szCs w:val="18"/>
          <w:lang w:val="cs-CZ" w:eastAsia="en-US"/>
        </w:rPr>
        <w:t xml:space="preserve"> a každý člen vítězného </w:t>
      </w:r>
      <w:r w:rsidR="00D02FEE">
        <w:rPr>
          <w:rFonts w:ascii="Tahoma" w:hAnsi="Tahoma" w:cs="Tahoma"/>
          <w:sz w:val="18"/>
          <w:szCs w:val="18"/>
          <w:lang w:val="cs-CZ" w:eastAsia="en-US"/>
        </w:rPr>
        <w:t>týmu vyhraje poukázku na stánek Albatros Media na veletrhu Svět knihy</w:t>
      </w:r>
      <w:r w:rsidR="00D02FEE" w:rsidRPr="003A0CBA">
        <w:rPr>
          <w:rFonts w:ascii="Tahoma" w:hAnsi="Tahoma" w:cs="Tahoma"/>
          <w:sz w:val="18"/>
          <w:szCs w:val="18"/>
          <w:lang w:val="cs-CZ" w:eastAsia="en-US"/>
        </w:rPr>
        <w:t xml:space="preserve">, kde si může </w:t>
      </w:r>
      <w:r w:rsidR="00D02FEE">
        <w:rPr>
          <w:rFonts w:ascii="Tahoma" w:hAnsi="Tahoma" w:cs="Tahoma"/>
          <w:sz w:val="18"/>
          <w:szCs w:val="18"/>
          <w:lang w:val="cs-CZ" w:eastAsia="en-US"/>
        </w:rPr>
        <w:t>vyzvednout jednu z </w:t>
      </w:r>
      <w:proofErr w:type="spellStart"/>
      <w:r w:rsidR="00D02FEE">
        <w:rPr>
          <w:rFonts w:ascii="Tahoma" w:hAnsi="Tahoma" w:cs="Tahoma"/>
          <w:sz w:val="18"/>
          <w:szCs w:val="18"/>
          <w:lang w:val="cs-CZ" w:eastAsia="en-US"/>
        </w:rPr>
        <w:t>bradavických</w:t>
      </w:r>
      <w:proofErr w:type="spellEnd"/>
      <w:r w:rsidR="00D02FEE">
        <w:rPr>
          <w:rFonts w:ascii="Tahoma" w:hAnsi="Tahoma" w:cs="Tahoma"/>
          <w:sz w:val="18"/>
          <w:szCs w:val="18"/>
          <w:lang w:val="cs-CZ" w:eastAsia="en-US"/>
        </w:rPr>
        <w:t xml:space="preserve"> učebnic jako odměnu za účast. </w:t>
      </w:r>
    </w:p>
    <w:p w14:paraId="7A1184AA" w14:textId="77777777" w:rsidR="00814E0F" w:rsidRPr="007F6184" w:rsidRDefault="00814E0F" w:rsidP="00814E0F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0D1B6905" w14:textId="77777777" w:rsidR="00814E0F" w:rsidRPr="00551E98" w:rsidRDefault="00814E0F" w:rsidP="00814E0F">
      <w:pPr>
        <w:spacing w:after="0" w:line="240" w:lineRule="auto"/>
        <w:rPr>
          <w:rFonts w:ascii="Tahoma" w:hAnsi="Tahoma" w:cs="Tahoma"/>
          <w:b/>
          <w:sz w:val="17"/>
          <w:szCs w:val="17"/>
        </w:rPr>
      </w:pPr>
    </w:p>
    <w:p w14:paraId="6F9890A6" w14:textId="77777777" w:rsidR="00814E0F" w:rsidRPr="00551E98" w:rsidRDefault="00E6213B" w:rsidP="00814E0F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7" w:history="1">
        <w:r w:rsidR="00814E0F" w:rsidRPr="00551E98">
          <w:rPr>
            <w:rStyle w:val="Hypertextovodkaz"/>
            <w:rFonts w:ascii="Tahoma" w:hAnsi="Tahoma" w:cs="Tahoma"/>
            <w:b/>
            <w:caps/>
            <w:sz w:val="17"/>
            <w:szCs w:val="17"/>
          </w:rPr>
          <w:t>NakladatelstvÍ ALBATROS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 </w:t>
      </w:r>
      <w:r w:rsidR="00814E0F" w:rsidRPr="00551E98">
        <w:rPr>
          <w:rFonts w:ascii="Tahoma" w:hAnsi="Tahoma" w:cs="Tahoma"/>
          <w:bCs/>
          <w:sz w:val="17"/>
          <w:szCs w:val="17"/>
        </w:rPr>
        <w:t xml:space="preserve">je nejstarší české nakladatelství, které se od svého vzniku v roce 1949 specializuje </w:t>
      </w:r>
      <w:r w:rsidR="00814E0F" w:rsidRPr="00551E98">
        <w:rPr>
          <w:rFonts w:ascii="Tahoma" w:hAnsi="Tahoma" w:cs="Tahoma"/>
          <w:sz w:val="17"/>
          <w:szCs w:val="17"/>
        </w:rPr>
        <w:t xml:space="preserve">na kvalitní původní i překladovou literaturu pro děti. Dnes je součástí společnosti Albatros Media a. s. Za dobu své existence vydalo přes 10 tisíc titulů. V portfoliu nakladatelství najdete leporela, poezii, pohádky, knížky pro začínající čtenáře, literaturu populárně-naučnou a vzdělávací i fantasy, detektivní příběhy a komiksy.  </w:t>
      </w:r>
    </w:p>
    <w:p w14:paraId="4AF2141C" w14:textId="77777777" w:rsidR="00814E0F" w:rsidRPr="00551E98" w:rsidRDefault="00814E0F" w:rsidP="00814E0F">
      <w:pPr>
        <w:spacing w:after="0" w:line="240" w:lineRule="auto"/>
        <w:rPr>
          <w:rFonts w:ascii="Tahoma" w:hAnsi="Tahoma" w:cs="Tahoma"/>
          <w:sz w:val="17"/>
          <w:szCs w:val="17"/>
          <w:u w:val="single"/>
        </w:rPr>
      </w:pPr>
    </w:p>
    <w:p w14:paraId="43FA4DEA" w14:textId="77777777" w:rsidR="00814E0F" w:rsidRPr="00551E98" w:rsidRDefault="00E6213B" w:rsidP="00814E0F">
      <w:pPr>
        <w:spacing w:after="0" w:line="240" w:lineRule="auto"/>
        <w:rPr>
          <w:rFonts w:ascii="Tahoma" w:hAnsi="Tahoma" w:cs="Tahoma"/>
          <w:sz w:val="17"/>
          <w:szCs w:val="17"/>
        </w:rPr>
      </w:pPr>
      <w:hyperlink r:id="rId8" w:history="1">
        <w:r w:rsidR="00814E0F" w:rsidRPr="00551E98">
          <w:rPr>
            <w:rStyle w:val="Hypertextovodkaz"/>
            <w:rFonts w:ascii="Tahoma" w:hAnsi="Tahoma" w:cs="Tahoma"/>
            <w:b/>
            <w:sz w:val="17"/>
            <w:szCs w:val="17"/>
          </w:rPr>
          <w:t>Albatros Media a. s.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9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Albatros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0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CooBoo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1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Plus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2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Motto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3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XYZ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4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Edika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5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BizBooks</w:t>
        </w:r>
        <w:proofErr w:type="spellEnd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,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 </w:t>
      </w:r>
      <w:hyperlink r:id="rId16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CPress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7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Computer</w:t>
        </w:r>
        <w:proofErr w:type="spellEnd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 xml:space="preserve"> </w:t>
        </w:r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8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 xml:space="preserve">Management </w:t>
        </w:r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Press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19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 xml:space="preserve">B4U </w:t>
        </w:r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Publishing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20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Fragment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21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Egmont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, </w:t>
      </w:r>
      <w:hyperlink r:id="rId22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Kniha Zlín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 partnerský projekt </w:t>
      </w:r>
      <w:hyperlink r:id="rId23" w:history="1"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Edice České televize</w:t>
        </w:r>
      </w:hyperlink>
      <w:r w:rsidR="00814E0F" w:rsidRPr="00551E98">
        <w:rPr>
          <w:rFonts w:ascii="Tahoma" w:hAnsi="Tahoma" w:cs="Tahoma"/>
          <w:sz w:val="17"/>
          <w:szCs w:val="17"/>
        </w:rPr>
        <w:t xml:space="preserve"> a nakladatelství elektronických knih </w:t>
      </w:r>
      <w:hyperlink r:id="rId24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eReading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 xml:space="preserve"> a </w:t>
      </w:r>
      <w:hyperlink r:id="rId25" w:history="1">
        <w:proofErr w:type="spellStart"/>
        <w:r w:rsidR="00814E0F" w:rsidRPr="00551E98">
          <w:rPr>
            <w:rStyle w:val="Hypertextovodkaz"/>
            <w:rFonts w:ascii="Tahoma" w:hAnsi="Tahoma" w:cs="Tahoma"/>
            <w:sz w:val="17"/>
            <w:szCs w:val="17"/>
          </w:rPr>
          <w:t>Palmknihy</w:t>
        </w:r>
        <w:proofErr w:type="spellEnd"/>
      </w:hyperlink>
      <w:r w:rsidR="00814E0F" w:rsidRPr="00551E98">
        <w:rPr>
          <w:rFonts w:ascii="Tahoma" w:hAnsi="Tahoma" w:cs="Tahoma"/>
          <w:sz w:val="17"/>
          <w:szCs w:val="17"/>
        </w:rPr>
        <w:t>.</w:t>
      </w:r>
    </w:p>
    <w:p w14:paraId="748BD861" w14:textId="77777777" w:rsidR="00814E0F" w:rsidRPr="00551E98" w:rsidRDefault="00814E0F" w:rsidP="00814E0F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14:paraId="33F9014B" w14:textId="77777777" w:rsidR="00EE52FE" w:rsidRPr="00814E0F" w:rsidRDefault="00814E0F" w:rsidP="00814E0F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551E98">
        <w:rPr>
          <w:rFonts w:ascii="Tahoma" w:hAnsi="Tahoma" w:cs="Tahoma"/>
          <w:sz w:val="17"/>
          <w:szCs w:val="17"/>
        </w:rPr>
        <w:t xml:space="preserve">Dotazy: </w:t>
      </w:r>
      <w:r w:rsidRPr="00551E98">
        <w:rPr>
          <w:rFonts w:ascii="Tahoma" w:hAnsi="Tahoma" w:cs="Tahoma"/>
          <w:b/>
          <w:sz w:val="17"/>
          <w:szCs w:val="17"/>
        </w:rPr>
        <w:t>Veronika Sonnková</w:t>
      </w:r>
      <w:r w:rsidRPr="00551E98">
        <w:rPr>
          <w:rFonts w:ascii="Tahoma" w:hAnsi="Tahoma" w:cs="Tahoma"/>
          <w:sz w:val="17"/>
          <w:szCs w:val="17"/>
        </w:rPr>
        <w:t xml:space="preserve">, PR manažerka, tel.: 702 187 181, e-mail: </w:t>
      </w:r>
      <w:hyperlink r:id="rId26" w:history="1">
        <w:r w:rsidRPr="00551E98">
          <w:rPr>
            <w:rStyle w:val="Hypertextovodkaz"/>
            <w:rFonts w:ascii="Tahoma" w:hAnsi="Tahoma" w:cs="Tahoma"/>
            <w:sz w:val="17"/>
            <w:szCs w:val="17"/>
          </w:rPr>
          <w:t>veronika.sonnkova@albatromedia.cz</w:t>
        </w:r>
      </w:hyperlink>
      <w:r w:rsidRPr="00551E98">
        <w:rPr>
          <w:rFonts w:ascii="Tahoma" w:hAnsi="Tahoma" w:cs="Tahoma"/>
          <w:sz w:val="17"/>
          <w:szCs w:val="17"/>
        </w:rPr>
        <w:t xml:space="preserve"> </w:t>
      </w:r>
    </w:p>
    <w:sectPr w:rsidR="00EE52FE" w:rsidRPr="00814E0F" w:rsidSect="0045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F"/>
    <w:rsid w:val="00035D90"/>
    <w:rsid w:val="0005365C"/>
    <w:rsid w:val="002E79C7"/>
    <w:rsid w:val="003A0CBA"/>
    <w:rsid w:val="00461D36"/>
    <w:rsid w:val="00482636"/>
    <w:rsid w:val="004E4ED7"/>
    <w:rsid w:val="00522F3A"/>
    <w:rsid w:val="005B5585"/>
    <w:rsid w:val="00625819"/>
    <w:rsid w:val="00665D4F"/>
    <w:rsid w:val="00814E0F"/>
    <w:rsid w:val="00914C4A"/>
    <w:rsid w:val="00971AB5"/>
    <w:rsid w:val="00AB11CA"/>
    <w:rsid w:val="00AE6877"/>
    <w:rsid w:val="00C73747"/>
    <w:rsid w:val="00CD1C3C"/>
    <w:rsid w:val="00CF45E2"/>
    <w:rsid w:val="00D02FEE"/>
    <w:rsid w:val="00D34312"/>
    <w:rsid w:val="00E6213B"/>
    <w:rsid w:val="00E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9971"/>
  <w15:chartTrackingRefBased/>
  <w15:docId w15:val="{EC390020-0BD2-479C-864B-2AFEAB1A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14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14E0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4E0F"/>
    <w:pPr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rdnpsmoodstavce"/>
    <w:rsid w:val="00914C4A"/>
  </w:style>
  <w:style w:type="character" w:styleId="Odkaznakoment">
    <w:name w:val="annotation reference"/>
    <w:basedOn w:val="Standardnpsmoodstavce"/>
    <w:uiPriority w:val="99"/>
    <w:semiHidden/>
    <w:unhideWhenUsed/>
    <w:rsid w:val="00CD1C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1C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1C3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1C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1C3C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C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" TargetMode="External"/><Relationship Id="rId13" Type="http://schemas.openxmlformats.org/officeDocument/2006/relationships/hyperlink" Target="http://www.xyz-knihy.cz/" TargetMode="External"/><Relationship Id="rId18" Type="http://schemas.openxmlformats.org/officeDocument/2006/relationships/hyperlink" Target="http://www.mgmtpress.cz/" TargetMode="External"/><Relationship Id="rId26" Type="http://schemas.openxmlformats.org/officeDocument/2006/relationships/hyperlink" Target="mailto:veronika.sonnkova@albatromedia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gmont.cz/uvod/" TargetMode="External"/><Relationship Id="rId7" Type="http://schemas.openxmlformats.org/officeDocument/2006/relationships/hyperlink" Target="http://www.albatros.cz" TargetMode="External"/><Relationship Id="rId12" Type="http://schemas.openxmlformats.org/officeDocument/2006/relationships/hyperlink" Target="http://motto.cz/" TargetMode="External"/><Relationship Id="rId17" Type="http://schemas.openxmlformats.org/officeDocument/2006/relationships/hyperlink" Target="http://www.computerpress.cz/" TargetMode="External"/><Relationship Id="rId25" Type="http://schemas.openxmlformats.org/officeDocument/2006/relationships/hyperlink" Target="http://www.palmknihy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ihy.cpress.cz/" TargetMode="External"/><Relationship Id="rId20" Type="http://schemas.openxmlformats.org/officeDocument/2006/relationships/hyperlink" Target="http://www.fragment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Famfrp%C3%A1l" TargetMode="External"/><Relationship Id="rId11" Type="http://schemas.openxmlformats.org/officeDocument/2006/relationships/hyperlink" Target="http://www.nakladatelstviplus.cz/" TargetMode="External"/><Relationship Id="rId24" Type="http://schemas.openxmlformats.org/officeDocument/2006/relationships/hyperlink" Target="http://www.ereading.cz/cs/o-ereading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bizbooks.cz/uvod/" TargetMode="External"/><Relationship Id="rId23" Type="http://schemas.openxmlformats.org/officeDocument/2006/relationships/hyperlink" Target="http://www.albatrosmedia.cz/?p=searching&amp;type=publisher&amp;search=EDICE+%C4%8CT&amp;searchBy=publisher&amp;sortBy=date&amp;dir=des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oboo.cz/" TargetMode="External"/><Relationship Id="rId19" Type="http://schemas.openxmlformats.org/officeDocument/2006/relationships/hyperlink" Target="http://www.b4upublishing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lbatros.cz/" TargetMode="External"/><Relationship Id="rId14" Type="http://schemas.openxmlformats.org/officeDocument/2006/relationships/hyperlink" Target="http://www.edika.cz/uvod/" TargetMode="External"/><Relationship Id="rId22" Type="http://schemas.openxmlformats.org/officeDocument/2006/relationships/hyperlink" Target="http://www.knihazlin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Sonnková Veronika</dc:creator>
  <cp:keywords/>
  <dc:description/>
  <cp:lastModifiedBy>Sonnková Veronika</cp:lastModifiedBy>
  <cp:revision>5</cp:revision>
  <dcterms:created xsi:type="dcterms:W3CDTF">2017-05-04T12:41:00Z</dcterms:created>
  <dcterms:modified xsi:type="dcterms:W3CDTF">2017-05-05T08:39:00Z</dcterms:modified>
</cp:coreProperties>
</file>