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21DC7" w14:textId="77777777" w:rsidR="00C16388" w:rsidRPr="00180D6F" w:rsidRDefault="00C16388" w:rsidP="00C16388">
      <w:pPr>
        <w:pStyle w:val="Nadpis5"/>
        <w:rPr>
          <w:rFonts w:ascii="Arial" w:hAnsi="Arial" w:cs="Arial"/>
          <w:sz w:val="24"/>
          <w:szCs w:val="24"/>
        </w:rPr>
      </w:pPr>
    </w:p>
    <w:p w14:paraId="33721DC8" w14:textId="77777777" w:rsidR="00C16388" w:rsidRPr="00180D6F" w:rsidRDefault="00C16388" w:rsidP="00C16388">
      <w:pPr>
        <w:pStyle w:val="Textbody"/>
        <w:spacing w:line="480" w:lineRule="auto"/>
        <w:rPr>
          <w:rFonts w:ascii="Arial" w:hAnsi="Arial" w:cs="Arial"/>
          <w:sz w:val="24"/>
          <w:szCs w:val="24"/>
        </w:rPr>
      </w:pPr>
    </w:p>
    <w:p w14:paraId="33721DC9" w14:textId="77777777" w:rsidR="00C16388" w:rsidRPr="00180D6F" w:rsidRDefault="00C16388" w:rsidP="00C16388">
      <w:pPr>
        <w:pStyle w:val="Standard"/>
        <w:spacing w:line="480" w:lineRule="auto"/>
        <w:rPr>
          <w:rFonts w:ascii="Arial" w:hAnsi="Arial" w:cs="Arial"/>
          <w:sz w:val="24"/>
          <w:szCs w:val="24"/>
        </w:rPr>
      </w:pPr>
    </w:p>
    <w:p w14:paraId="33721DCA" w14:textId="77777777" w:rsidR="00C16388" w:rsidRPr="00EB0EBB" w:rsidRDefault="001F38B8" w:rsidP="00C16388">
      <w:pPr>
        <w:pStyle w:val="Nadpis1"/>
        <w:jc w:val="center"/>
        <w:rPr>
          <w:rFonts w:ascii="Arial" w:hAnsi="Arial" w:cs="Arial"/>
          <w:sz w:val="24"/>
          <w:szCs w:val="24"/>
          <w:u w:val="none"/>
        </w:rPr>
      </w:pPr>
      <w:r w:rsidRPr="00EB0EBB">
        <w:rPr>
          <w:rFonts w:ascii="Arial" w:hAnsi="Arial" w:cs="Arial"/>
          <w:sz w:val="24"/>
          <w:szCs w:val="24"/>
          <w:u w:val="none"/>
        </w:rPr>
        <w:t>STATUT</w:t>
      </w:r>
    </w:p>
    <w:p w14:paraId="33721DCB" w14:textId="77777777" w:rsidR="00C16388" w:rsidRPr="00EB0EBB" w:rsidRDefault="000B009A" w:rsidP="00C16388">
      <w:pPr>
        <w:jc w:val="center"/>
        <w:rPr>
          <w:rFonts w:ascii="Arial" w:hAnsi="Arial" w:cs="Arial"/>
          <w:b/>
        </w:rPr>
      </w:pPr>
      <w:r w:rsidRPr="00EB0EBB">
        <w:rPr>
          <w:rFonts w:ascii="Arial" w:hAnsi="Arial" w:cs="Arial"/>
          <w:b/>
        </w:rPr>
        <w:t>Nadace Albatros</w:t>
      </w:r>
    </w:p>
    <w:p w14:paraId="33721DCC" w14:textId="77777777" w:rsidR="00C16388" w:rsidRPr="00EB0EBB" w:rsidRDefault="00C16388" w:rsidP="00C16388">
      <w:pPr>
        <w:jc w:val="center"/>
        <w:rPr>
          <w:rFonts w:ascii="Arial" w:hAnsi="Arial" w:cs="Arial"/>
        </w:rPr>
      </w:pPr>
    </w:p>
    <w:p w14:paraId="33721DCD" w14:textId="77777777" w:rsidR="00C16388" w:rsidRPr="00EB0EBB" w:rsidRDefault="00C16388" w:rsidP="00C16388">
      <w:pPr>
        <w:rPr>
          <w:rFonts w:ascii="Arial" w:hAnsi="Arial" w:cs="Arial"/>
        </w:rPr>
      </w:pPr>
    </w:p>
    <w:p w14:paraId="33721DCE" w14:textId="77777777" w:rsidR="00C16388" w:rsidRPr="00EB0EBB" w:rsidRDefault="00C16388" w:rsidP="00C16388">
      <w:pPr>
        <w:rPr>
          <w:rFonts w:ascii="Arial" w:hAnsi="Arial" w:cs="Arial"/>
        </w:rPr>
      </w:pPr>
    </w:p>
    <w:p w14:paraId="33721DCF" w14:textId="77777777" w:rsidR="00C16388" w:rsidRPr="00EB0EBB" w:rsidRDefault="00C16388" w:rsidP="00C16388">
      <w:pPr>
        <w:rPr>
          <w:rFonts w:ascii="Arial" w:hAnsi="Arial" w:cs="Arial"/>
        </w:rPr>
      </w:pPr>
    </w:p>
    <w:p w14:paraId="33721DD0" w14:textId="77777777" w:rsidR="00E50909" w:rsidRPr="00EB0EBB" w:rsidRDefault="000B009A" w:rsidP="0068038B">
      <w:pPr>
        <w:jc w:val="both"/>
        <w:rPr>
          <w:rFonts w:ascii="Arial" w:hAnsi="Arial" w:cs="Arial"/>
        </w:rPr>
      </w:pPr>
      <w:r w:rsidRPr="00EB0EBB">
        <w:rPr>
          <w:rFonts w:ascii="Arial" w:hAnsi="Arial" w:cs="Arial"/>
        </w:rPr>
        <w:t>Nadace Albatros</w:t>
      </w:r>
      <w:r w:rsidR="001F38B8" w:rsidRPr="00EB0EBB">
        <w:rPr>
          <w:rFonts w:ascii="Arial" w:hAnsi="Arial" w:cs="Arial"/>
        </w:rPr>
        <w:t xml:space="preserve"> byl</w:t>
      </w:r>
      <w:r w:rsidRPr="00EB0EBB">
        <w:rPr>
          <w:rFonts w:ascii="Arial" w:hAnsi="Arial" w:cs="Arial"/>
        </w:rPr>
        <w:t>a</w:t>
      </w:r>
      <w:r w:rsidR="001F38B8" w:rsidRPr="00EB0EBB">
        <w:rPr>
          <w:rFonts w:ascii="Arial" w:hAnsi="Arial" w:cs="Arial"/>
        </w:rPr>
        <w:t xml:space="preserve"> zřízen</w:t>
      </w:r>
      <w:r w:rsidRPr="00EB0EBB">
        <w:rPr>
          <w:rFonts w:ascii="Arial" w:hAnsi="Arial" w:cs="Arial"/>
        </w:rPr>
        <w:t>a</w:t>
      </w:r>
      <w:r w:rsidR="001F38B8" w:rsidRPr="00EB0EBB">
        <w:rPr>
          <w:rFonts w:ascii="Arial" w:hAnsi="Arial" w:cs="Arial"/>
        </w:rPr>
        <w:t xml:space="preserve"> zakládací listinou dne </w:t>
      </w:r>
      <w:r w:rsidR="007A789E">
        <w:rPr>
          <w:rFonts w:ascii="Arial" w:hAnsi="Arial" w:cs="Arial"/>
        </w:rPr>
        <w:t>24. února</w:t>
      </w:r>
      <w:r w:rsidR="007A789E" w:rsidRPr="00EB0EBB">
        <w:rPr>
          <w:rFonts w:ascii="Arial" w:hAnsi="Arial" w:cs="Arial"/>
        </w:rPr>
        <w:t xml:space="preserve"> </w:t>
      </w:r>
      <w:r w:rsidRPr="00EB0EBB">
        <w:rPr>
          <w:rFonts w:ascii="Arial" w:hAnsi="Arial" w:cs="Arial"/>
        </w:rPr>
        <w:t>2016</w:t>
      </w:r>
      <w:r w:rsidR="001F38B8" w:rsidRPr="00EB0EBB">
        <w:rPr>
          <w:rFonts w:ascii="Arial" w:hAnsi="Arial" w:cs="Arial"/>
        </w:rPr>
        <w:t xml:space="preserve"> a zapsán</w:t>
      </w:r>
      <w:r w:rsidRPr="00EB0EBB">
        <w:rPr>
          <w:rFonts w:ascii="Arial" w:hAnsi="Arial" w:cs="Arial"/>
        </w:rPr>
        <w:t>a</w:t>
      </w:r>
      <w:r w:rsidR="001F38B8" w:rsidRPr="00EB0EBB">
        <w:rPr>
          <w:rFonts w:ascii="Arial" w:hAnsi="Arial" w:cs="Arial"/>
        </w:rPr>
        <w:t xml:space="preserve"> do nadačního rejstříku dne </w:t>
      </w:r>
      <w:r w:rsidR="007A789E">
        <w:rPr>
          <w:rFonts w:ascii="Arial" w:hAnsi="Arial" w:cs="Arial"/>
        </w:rPr>
        <w:t>26. února</w:t>
      </w:r>
      <w:r w:rsidRPr="00EB0EBB">
        <w:rPr>
          <w:rFonts w:ascii="Arial" w:hAnsi="Arial" w:cs="Arial"/>
        </w:rPr>
        <w:t xml:space="preserve"> 2016</w:t>
      </w:r>
      <w:r w:rsidR="0068038B" w:rsidRPr="00EB0EBB">
        <w:rPr>
          <w:rFonts w:ascii="Arial" w:hAnsi="Arial" w:cs="Arial"/>
        </w:rPr>
        <w:t xml:space="preserve">. Na základě čl. </w:t>
      </w:r>
      <w:r w:rsidR="00E21C67" w:rsidRPr="00EB0EBB">
        <w:rPr>
          <w:rFonts w:ascii="Arial" w:hAnsi="Arial" w:cs="Arial"/>
        </w:rPr>
        <w:t>XIII</w:t>
      </w:r>
      <w:r w:rsidR="0068038B" w:rsidRPr="00EB0EBB">
        <w:rPr>
          <w:rFonts w:ascii="Arial" w:hAnsi="Arial" w:cs="Arial"/>
        </w:rPr>
        <w:t xml:space="preserve"> zakládací listiny vydává zakladatel tento statut </w:t>
      </w:r>
      <w:r w:rsidRPr="00EB0EBB">
        <w:rPr>
          <w:rFonts w:ascii="Arial" w:hAnsi="Arial" w:cs="Arial"/>
        </w:rPr>
        <w:t>nadace</w:t>
      </w:r>
      <w:r w:rsidR="0068038B" w:rsidRPr="00EB0EBB">
        <w:rPr>
          <w:rFonts w:ascii="Arial" w:hAnsi="Arial" w:cs="Arial"/>
        </w:rPr>
        <w:t xml:space="preserve">. </w:t>
      </w:r>
    </w:p>
    <w:p w14:paraId="33721DD1" w14:textId="77777777" w:rsidR="00E50909" w:rsidRPr="00EB0EBB" w:rsidRDefault="00E50909" w:rsidP="0068038B">
      <w:pPr>
        <w:jc w:val="both"/>
        <w:rPr>
          <w:rFonts w:ascii="Arial" w:hAnsi="Arial" w:cs="Arial"/>
        </w:rPr>
      </w:pPr>
    </w:p>
    <w:p w14:paraId="33721DD2" w14:textId="77777777" w:rsidR="00C16388" w:rsidRPr="00EB0EBB" w:rsidRDefault="00E50909" w:rsidP="00E50909">
      <w:pPr>
        <w:jc w:val="both"/>
        <w:rPr>
          <w:rFonts w:ascii="Arial" w:hAnsi="Arial" w:cs="Arial"/>
        </w:rPr>
      </w:pPr>
      <w:r w:rsidRPr="00EB0EBB">
        <w:rPr>
          <w:rFonts w:ascii="Arial" w:hAnsi="Arial" w:cs="Arial"/>
        </w:rPr>
        <w:t xml:space="preserve">Statut </w:t>
      </w:r>
      <w:r w:rsidR="000B009A" w:rsidRPr="00EB0EBB">
        <w:rPr>
          <w:rFonts w:ascii="Arial" w:hAnsi="Arial" w:cs="Arial"/>
        </w:rPr>
        <w:t>nadace</w:t>
      </w:r>
      <w:r w:rsidRPr="00EB0EBB">
        <w:rPr>
          <w:rFonts w:ascii="Arial" w:hAnsi="Arial" w:cs="Arial"/>
        </w:rPr>
        <w:t xml:space="preserve"> upravuje podrobněji z</w:t>
      </w:r>
      <w:r w:rsidR="0068038B" w:rsidRPr="00EB0EBB">
        <w:rPr>
          <w:rFonts w:ascii="Arial" w:hAnsi="Arial" w:cs="Arial"/>
        </w:rPr>
        <w:t xml:space="preserve">působ jednání orgánů </w:t>
      </w:r>
      <w:r w:rsidR="00B81542" w:rsidRPr="00EB0EBB">
        <w:rPr>
          <w:rFonts w:ascii="Arial" w:hAnsi="Arial" w:cs="Arial"/>
        </w:rPr>
        <w:t>nadace</w:t>
      </w:r>
      <w:r w:rsidR="0068038B" w:rsidRPr="00EB0EBB">
        <w:rPr>
          <w:rFonts w:ascii="Arial" w:hAnsi="Arial" w:cs="Arial"/>
        </w:rPr>
        <w:t xml:space="preserve">, podmínky pro poskytování nadačních příspěvků, okruh osob, kterým je lze poskytovat, okruh činností, jež </w:t>
      </w:r>
      <w:r w:rsidR="000B009A" w:rsidRPr="00EB0EBB">
        <w:rPr>
          <w:rFonts w:ascii="Arial" w:hAnsi="Arial" w:cs="Arial"/>
        </w:rPr>
        <w:t xml:space="preserve">nadace </w:t>
      </w:r>
      <w:r w:rsidR="0068038B" w:rsidRPr="00EB0EBB">
        <w:rPr>
          <w:rFonts w:ascii="Arial" w:hAnsi="Arial" w:cs="Arial"/>
        </w:rPr>
        <w:t>může, vzhledem ke svému účelu vykonávat, jakož i další otázky stanovené zákonem č.</w:t>
      </w:r>
      <w:r w:rsidRPr="00EB0EBB">
        <w:rPr>
          <w:rFonts w:ascii="Arial" w:hAnsi="Arial" w:cs="Arial"/>
        </w:rPr>
        <w:t> 89/2012 Sb., občanský zákoník</w:t>
      </w:r>
      <w:r w:rsidR="00162EE3" w:rsidRPr="00EB0EBB">
        <w:rPr>
          <w:rFonts w:ascii="Arial" w:hAnsi="Arial" w:cs="Arial"/>
        </w:rPr>
        <w:t xml:space="preserve"> – dále jako </w:t>
      </w:r>
      <w:r w:rsidR="00162EE3" w:rsidRPr="00EB0EBB">
        <w:rPr>
          <w:rFonts w:ascii="Arial" w:hAnsi="Arial" w:cs="Arial"/>
          <w:b/>
        </w:rPr>
        <w:t>„OZ“</w:t>
      </w:r>
      <w:r w:rsidRPr="00EB0EBB">
        <w:rPr>
          <w:rFonts w:ascii="Arial" w:hAnsi="Arial" w:cs="Arial"/>
        </w:rPr>
        <w:t>.</w:t>
      </w:r>
    </w:p>
    <w:p w14:paraId="33721DD3" w14:textId="77777777" w:rsidR="00C16388" w:rsidRPr="00EB0EBB" w:rsidRDefault="00C16388" w:rsidP="00C16388">
      <w:pPr>
        <w:rPr>
          <w:rFonts w:ascii="Arial" w:hAnsi="Arial" w:cs="Arial"/>
        </w:rPr>
      </w:pPr>
    </w:p>
    <w:p w14:paraId="33721DD4" w14:textId="77777777" w:rsidR="00C16388" w:rsidRPr="00EB0EBB" w:rsidRDefault="00C16388" w:rsidP="00C16388">
      <w:pPr>
        <w:pStyle w:val="Nadpis3"/>
        <w:jc w:val="center"/>
        <w:rPr>
          <w:rFonts w:ascii="Arial" w:hAnsi="Arial" w:cs="Arial"/>
          <w:b/>
          <w:i w:val="0"/>
          <w:sz w:val="24"/>
          <w:szCs w:val="24"/>
        </w:rPr>
      </w:pPr>
      <w:r w:rsidRPr="00EB0EBB">
        <w:rPr>
          <w:rFonts w:ascii="Arial" w:hAnsi="Arial" w:cs="Arial"/>
          <w:b/>
          <w:i w:val="0"/>
          <w:sz w:val="24"/>
          <w:szCs w:val="24"/>
        </w:rPr>
        <w:t>I.</w:t>
      </w:r>
    </w:p>
    <w:p w14:paraId="33721DD5" w14:textId="77777777" w:rsidR="00C16388" w:rsidRPr="00EB0EBB" w:rsidRDefault="000B009A" w:rsidP="00C16388">
      <w:pPr>
        <w:pStyle w:val="Nadpis3"/>
        <w:jc w:val="center"/>
        <w:rPr>
          <w:rFonts w:ascii="Arial" w:hAnsi="Arial" w:cs="Arial"/>
          <w:b/>
          <w:i w:val="0"/>
          <w:sz w:val="24"/>
          <w:szCs w:val="24"/>
        </w:rPr>
      </w:pPr>
      <w:r w:rsidRPr="00EB0EBB">
        <w:rPr>
          <w:rFonts w:ascii="Arial" w:hAnsi="Arial" w:cs="Arial"/>
          <w:b/>
          <w:i w:val="0"/>
          <w:sz w:val="24"/>
          <w:szCs w:val="24"/>
        </w:rPr>
        <w:t>Úvodní ustanovení</w:t>
      </w:r>
    </w:p>
    <w:p w14:paraId="33721DD6" w14:textId="77777777" w:rsidR="00C16388" w:rsidRPr="00EB0EBB" w:rsidRDefault="00C16388" w:rsidP="00C16388">
      <w:pPr>
        <w:rPr>
          <w:rFonts w:ascii="Arial" w:hAnsi="Arial" w:cs="Arial"/>
        </w:rPr>
      </w:pPr>
    </w:p>
    <w:p w14:paraId="33721DD7" w14:textId="77777777" w:rsidR="000B009A" w:rsidRPr="00EB0EBB" w:rsidRDefault="00926836" w:rsidP="00926836">
      <w:pPr>
        <w:widowControl/>
        <w:suppressAutoHyphens w:val="0"/>
        <w:autoSpaceDN/>
        <w:jc w:val="both"/>
        <w:textAlignment w:val="auto"/>
        <w:rPr>
          <w:rFonts w:ascii="Arial" w:hAnsi="Arial" w:cs="Arial"/>
        </w:rPr>
      </w:pPr>
      <w:r w:rsidRPr="00EB0EBB">
        <w:rPr>
          <w:rFonts w:ascii="Arial" w:hAnsi="Arial" w:cs="Arial"/>
        </w:rPr>
        <w:t>1.</w:t>
      </w:r>
      <w:r w:rsidRPr="00EB0EBB">
        <w:rPr>
          <w:rFonts w:ascii="Arial" w:hAnsi="Arial" w:cs="Arial"/>
        </w:rPr>
        <w:tab/>
      </w:r>
      <w:r w:rsidR="000B009A" w:rsidRPr="00EB0EBB">
        <w:rPr>
          <w:rFonts w:ascii="Arial" w:hAnsi="Arial" w:cs="Arial"/>
        </w:rPr>
        <w:t xml:space="preserve">Název nadace zní: </w:t>
      </w:r>
      <w:r w:rsidR="000B009A" w:rsidRPr="00EB0EBB">
        <w:rPr>
          <w:rFonts w:ascii="Arial" w:hAnsi="Arial" w:cs="Arial"/>
          <w:b/>
        </w:rPr>
        <w:t>Nadace Albatros</w:t>
      </w:r>
      <w:r w:rsidR="000B009A" w:rsidRPr="00EB0EBB">
        <w:rPr>
          <w:rFonts w:ascii="Arial" w:hAnsi="Arial" w:cs="Arial"/>
        </w:rPr>
        <w:t xml:space="preserve"> - dále jako „</w:t>
      </w:r>
      <w:r w:rsidR="000B009A" w:rsidRPr="00EB0EBB">
        <w:rPr>
          <w:rFonts w:ascii="Arial" w:hAnsi="Arial" w:cs="Arial"/>
          <w:b/>
        </w:rPr>
        <w:t>nadace</w:t>
      </w:r>
      <w:r w:rsidR="000B009A" w:rsidRPr="00EB0EBB">
        <w:rPr>
          <w:rFonts w:ascii="Arial" w:hAnsi="Arial" w:cs="Arial"/>
        </w:rPr>
        <w:t>“.</w:t>
      </w:r>
    </w:p>
    <w:p w14:paraId="33721DD8" w14:textId="77777777" w:rsidR="00926836" w:rsidRPr="00EB0EBB" w:rsidRDefault="00926836" w:rsidP="00926836">
      <w:pPr>
        <w:widowControl/>
        <w:suppressAutoHyphens w:val="0"/>
        <w:autoSpaceDN/>
        <w:jc w:val="both"/>
        <w:textAlignment w:val="auto"/>
        <w:rPr>
          <w:rFonts w:ascii="Arial" w:hAnsi="Arial" w:cs="Arial"/>
        </w:rPr>
      </w:pPr>
    </w:p>
    <w:p w14:paraId="33721DD9" w14:textId="77777777" w:rsidR="000B009A" w:rsidRPr="00EB0EBB" w:rsidRDefault="00926836" w:rsidP="000B009A">
      <w:pPr>
        <w:ind w:left="709" w:hanging="709"/>
        <w:rPr>
          <w:rFonts w:ascii="Arial" w:hAnsi="Arial" w:cs="Arial"/>
        </w:rPr>
      </w:pPr>
      <w:r w:rsidRPr="00EB0EBB">
        <w:rPr>
          <w:rFonts w:ascii="Arial" w:hAnsi="Arial" w:cs="Arial"/>
        </w:rPr>
        <w:t>2.</w:t>
      </w:r>
      <w:r w:rsidR="000B009A" w:rsidRPr="00EB0EBB">
        <w:rPr>
          <w:rFonts w:ascii="Arial" w:hAnsi="Arial" w:cs="Arial"/>
        </w:rPr>
        <w:tab/>
      </w:r>
      <w:r w:rsidR="00BE723E" w:rsidRPr="00EB0EBB">
        <w:rPr>
          <w:rFonts w:ascii="Arial" w:hAnsi="Arial" w:cs="Arial"/>
        </w:rPr>
        <w:t>Sídlem n</w:t>
      </w:r>
      <w:r w:rsidR="000B009A" w:rsidRPr="00EB0EBB">
        <w:rPr>
          <w:rFonts w:ascii="Arial" w:hAnsi="Arial" w:cs="Arial"/>
        </w:rPr>
        <w:t xml:space="preserve">adace je </w:t>
      </w:r>
      <w:r w:rsidR="007A789E" w:rsidRPr="00F104E1">
        <w:rPr>
          <w:rFonts w:ascii="Arial" w:hAnsi="Arial" w:cs="Arial"/>
        </w:rPr>
        <w:t xml:space="preserve">Praha 4, Na Pankráci 30/1618, PSČ 14000, </w:t>
      </w:r>
    </w:p>
    <w:p w14:paraId="33721DDA" w14:textId="77777777" w:rsidR="00926836" w:rsidRPr="00EB0EBB" w:rsidRDefault="00926836" w:rsidP="000B009A">
      <w:pPr>
        <w:ind w:left="709" w:hanging="709"/>
        <w:rPr>
          <w:rFonts w:ascii="Arial" w:hAnsi="Arial" w:cs="Arial"/>
        </w:rPr>
      </w:pPr>
    </w:p>
    <w:p w14:paraId="33721DDB" w14:textId="77777777" w:rsidR="00C16388" w:rsidRPr="007A789E" w:rsidRDefault="00926836" w:rsidP="00BE723E">
      <w:pPr>
        <w:pStyle w:val="Nadpis2"/>
        <w:rPr>
          <w:rFonts w:ascii="Arial" w:hAnsi="Arial" w:cs="Arial"/>
          <w:b w:val="0"/>
          <w:bCs/>
          <w:sz w:val="24"/>
          <w:szCs w:val="24"/>
          <w:u w:val="none"/>
        </w:rPr>
      </w:pPr>
      <w:r w:rsidRPr="00EB0EBB">
        <w:rPr>
          <w:rFonts w:ascii="Arial" w:hAnsi="Arial" w:cs="Arial"/>
          <w:b w:val="0"/>
          <w:bCs/>
          <w:sz w:val="24"/>
          <w:szCs w:val="24"/>
          <w:u w:val="none"/>
        </w:rPr>
        <w:t>3.</w:t>
      </w:r>
      <w:r w:rsidR="00BE723E" w:rsidRPr="00EB0EBB">
        <w:rPr>
          <w:rFonts w:ascii="Arial" w:hAnsi="Arial" w:cs="Arial"/>
          <w:b w:val="0"/>
          <w:bCs/>
          <w:sz w:val="24"/>
          <w:szCs w:val="24"/>
          <w:u w:val="none"/>
        </w:rPr>
        <w:tab/>
        <w:t>Identifikační číslo nadace je</w:t>
      </w:r>
      <w:r w:rsidR="00BE723E" w:rsidRPr="007A789E">
        <w:rPr>
          <w:rFonts w:ascii="Arial" w:hAnsi="Arial" w:cs="Arial"/>
          <w:b w:val="0"/>
          <w:bCs/>
          <w:sz w:val="24"/>
          <w:szCs w:val="24"/>
          <w:u w:val="none"/>
        </w:rPr>
        <w:t>:</w:t>
      </w:r>
      <w:r w:rsidR="007A789E" w:rsidRPr="00F360E5">
        <w:rPr>
          <w:rFonts w:ascii="Arial" w:hAnsi="Arial" w:cs="Arial"/>
          <w:b w:val="0"/>
          <w:sz w:val="24"/>
          <w:szCs w:val="24"/>
          <w:u w:val="none"/>
        </w:rPr>
        <w:t xml:space="preserve"> 04852010</w:t>
      </w:r>
    </w:p>
    <w:p w14:paraId="33721DDC" w14:textId="77777777" w:rsidR="00926836" w:rsidRPr="007A789E" w:rsidRDefault="00926836" w:rsidP="00926836">
      <w:pPr>
        <w:pStyle w:val="Standard"/>
        <w:rPr>
          <w:rFonts w:ascii="Arial" w:hAnsi="Arial" w:cs="Arial"/>
          <w:sz w:val="24"/>
          <w:szCs w:val="24"/>
        </w:rPr>
      </w:pPr>
    </w:p>
    <w:p w14:paraId="33721DDD" w14:textId="77777777" w:rsidR="00BE723E" w:rsidRPr="00EB0EBB" w:rsidRDefault="00926836" w:rsidP="00B81542">
      <w:pPr>
        <w:pStyle w:val="Standard"/>
        <w:ind w:left="709" w:hanging="709"/>
        <w:jc w:val="both"/>
        <w:rPr>
          <w:rFonts w:ascii="Arial" w:hAnsi="Arial" w:cs="Arial"/>
          <w:sz w:val="24"/>
          <w:szCs w:val="24"/>
        </w:rPr>
      </w:pPr>
      <w:r w:rsidRPr="00EB0EBB">
        <w:rPr>
          <w:rFonts w:ascii="Arial" w:hAnsi="Arial" w:cs="Arial"/>
          <w:sz w:val="24"/>
          <w:szCs w:val="24"/>
        </w:rPr>
        <w:t>4.</w:t>
      </w:r>
      <w:r w:rsidR="00BE723E" w:rsidRPr="00EB0EBB">
        <w:rPr>
          <w:rFonts w:ascii="Arial" w:hAnsi="Arial" w:cs="Arial"/>
          <w:sz w:val="24"/>
          <w:szCs w:val="24"/>
        </w:rPr>
        <w:tab/>
      </w:r>
      <w:r w:rsidR="00951923">
        <w:rPr>
          <w:rFonts w:ascii="Arial" w:hAnsi="Arial" w:cs="Arial"/>
          <w:sz w:val="24"/>
          <w:szCs w:val="24"/>
        </w:rPr>
        <w:t>Nadace byla</w:t>
      </w:r>
      <w:r w:rsidR="00BE723E" w:rsidRPr="00EB0EBB">
        <w:rPr>
          <w:rFonts w:ascii="Arial" w:hAnsi="Arial" w:cs="Arial"/>
          <w:sz w:val="24"/>
          <w:szCs w:val="24"/>
        </w:rPr>
        <w:t xml:space="preserve"> zapsána v nadačním rejstříku veden</w:t>
      </w:r>
      <w:r w:rsidR="00951923">
        <w:rPr>
          <w:rFonts w:ascii="Arial" w:hAnsi="Arial" w:cs="Arial"/>
          <w:sz w:val="24"/>
          <w:szCs w:val="24"/>
        </w:rPr>
        <w:t xml:space="preserve">ém Městským soudem v Praze pod </w:t>
      </w:r>
      <w:proofErr w:type="spellStart"/>
      <w:r w:rsidR="00951923">
        <w:rPr>
          <w:rFonts w:ascii="Arial" w:hAnsi="Arial" w:cs="Arial"/>
          <w:sz w:val="24"/>
          <w:szCs w:val="24"/>
        </w:rPr>
        <w:t>Sp</w:t>
      </w:r>
      <w:proofErr w:type="spellEnd"/>
      <w:r w:rsidR="00951923">
        <w:rPr>
          <w:rFonts w:ascii="Arial" w:hAnsi="Arial" w:cs="Arial"/>
          <w:sz w:val="24"/>
          <w:szCs w:val="24"/>
        </w:rPr>
        <w:t>. z</w:t>
      </w:r>
      <w:r w:rsidR="00BE723E" w:rsidRPr="00EB0EBB">
        <w:rPr>
          <w:rFonts w:ascii="Arial" w:hAnsi="Arial" w:cs="Arial"/>
          <w:sz w:val="24"/>
          <w:szCs w:val="24"/>
        </w:rPr>
        <w:t>n. N</w:t>
      </w:r>
      <w:r w:rsidR="007A789E">
        <w:rPr>
          <w:rFonts w:ascii="Arial" w:hAnsi="Arial" w:cs="Arial"/>
          <w:sz w:val="24"/>
          <w:szCs w:val="24"/>
        </w:rPr>
        <w:t xml:space="preserve"> 1359</w:t>
      </w:r>
      <w:r w:rsidR="00BE723E" w:rsidRPr="00EB0EBB">
        <w:rPr>
          <w:rFonts w:ascii="Arial" w:hAnsi="Arial" w:cs="Arial"/>
          <w:sz w:val="24"/>
          <w:szCs w:val="24"/>
        </w:rPr>
        <w:t xml:space="preserve">, a to ke dni </w:t>
      </w:r>
      <w:r w:rsidR="007A789E">
        <w:rPr>
          <w:rFonts w:ascii="Arial" w:hAnsi="Arial" w:cs="Arial"/>
          <w:sz w:val="24"/>
          <w:szCs w:val="24"/>
        </w:rPr>
        <w:t>29. února 2016</w:t>
      </w:r>
      <w:r w:rsidR="00BE723E" w:rsidRPr="00EB0EBB">
        <w:rPr>
          <w:rFonts w:ascii="Arial" w:hAnsi="Arial" w:cs="Arial"/>
          <w:sz w:val="24"/>
          <w:szCs w:val="24"/>
        </w:rPr>
        <w:t>, na základě zaklád</w:t>
      </w:r>
      <w:r w:rsidR="00F360E5">
        <w:rPr>
          <w:rFonts w:ascii="Arial" w:hAnsi="Arial" w:cs="Arial"/>
          <w:sz w:val="24"/>
          <w:szCs w:val="24"/>
        </w:rPr>
        <w:t xml:space="preserve">ací listiny vyhotovené dne 24. února 2016 </w:t>
      </w:r>
      <w:r w:rsidR="00BE723E" w:rsidRPr="00EB0EBB">
        <w:rPr>
          <w:rFonts w:ascii="Arial" w:hAnsi="Arial" w:cs="Arial"/>
          <w:sz w:val="24"/>
          <w:szCs w:val="24"/>
        </w:rPr>
        <w:t xml:space="preserve">ve formě notářského zápisu NZ </w:t>
      </w:r>
      <w:r w:rsidR="007A789E">
        <w:rPr>
          <w:rFonts w:ascii="Arial" w:hAnsi="Arial" w:cs="Arial"/>
          <w:sz w:val="24"/>
          <w:szCs w:val="24"/>
        </w:rPr>
        <w:t>262/2016</w:t>
      </w:r>
      <w:r w:rsidR="00BE723E" w:rsidRPr="00EB0EBB">
        <w:rPr>
          <w:rFonts w:ascii="Arial" w:hAnsi="Arial" w:cs="Arial"/>
          <w:sz w:val="24"/>
          <w:szCs w:val="24"/>
        </w:rPr>
        <w:t xml:space="preserve">, sepsaného </w:t>
      </w:r>
      <w:r w:rsidR="007A789E">
        <w:rPr>
          <w:rFonts w:ascii="Arial" w:hAnsi="Arial" w:cs="Arial"/>
          <w:sz w:val="24"/>
          <w:szCs w:val="24"/>
        </w:rPr>
        <w:t>Mgr. Erikem Mrzenou</w:t>
      </w:r>
      <w:r w:rsidR="00BE723E" w:rsidRPr="00EB0EBB">
        <w:rPr>
          <w:rFonts w:ascii="Arial" w:hAnsi="Arial" w:cs="Arial"/>
          <w:sz w:val="24"/>
          <w:szCs w:val="24"/>
        </w:rPr>
        <w:t xml:space="preserve">, notářem se sídlem v Praze, s notářskou kanceláří na adrese </w:t>
      </w:r>
      <w:r w:rsidR="007A789E">
        <w:rPr>
          <w:rFonts w:ascii="Arial" w:hAnsi="Arial" w:cs="Arial"/>
          <w:sz w:val="24"/>
          <w:szCs w:val="24"/>
        </w:rPr>
        <w:t>Praha 2 – Vinohrady, Slezská 2033/11.</w:t>
      </w:r>
    </w:p>
    <w:p w14:paraId="33721DDE" w14:textId="77777777" w:rsidR="00BE723E" w:rsidRPr="00EB0EBB" w:rsidRDefault="00BE723E" w:rsidP="00BE723E">
      <w:pPr>
        <w:pStyle w:val="Standard"/>
        <w:ind w:left="709" w:hanging="709"/>
        <w:rPr>
          <w:rFonts w:ascii="Arial" w:hAnsi="Arial" w:cs="Arial"/>
          <w:sz w:val="24"/>
          <w:szCs w:val="24"/>
        </w:rPr>
      </w:pPr>
    </w:p>
    <w:p w14:paraId="33721DDF" w14:textId="77777777" w:rsidR="00C16388" w:rsidRPr="00EB0EBB" w:rsidRDefault="00C16388" w:rsidP="00C16388">
      <w:pPr>
        <w:pStyle w:val="Nadpis3"/>
        <w:jc w:val="center"/>
        <w:rPr>
          <w:rFonts w:ascii="Arial" w:hAnsi="Arial" w:cs="Arial"/>
          <w:sz w:val="24"/>
          <w:szCs w:val="24"/>
        </w:rPr>
      </w:pPr>
      <w:r w:rsidRPr="00EB0EBB">
        <w:rPr>
          <w:rFonts w:ascii="Arial" w:hAnsi="Arial" w:cs="Arial"/>
          <w:b/>
          <w:i w:val="0"/>
          <w:sz w:val="24"/>
          <w:szCs w:val="24"/>
        </w:rPr>
        <w:t>II.</w:t>
      </w:r>
    </w:p>
    <w:p w14:paraId="33721DE0" w14:textId="77777777" w:rsidR="00C16388" w:rsidRPr="00EB0EBB" w:rsidRDefault="00C16388" w:rsidP="00C16388">
      <w:pPr>
        <w:pStyle w:val="Nadpis3"/>
        <w:jc w:val="center"/>
        <w:rPr>
          <w:rFonts w:ascii="Arial" w:hAnsi="Arial" w:cs="Arial"/>
          <w:b/>
          <w:i w:val="0"/>
          <w:sz w:val="24"/>
          <w:szCs w:val="24"/>
        </w:rPr>
      </w:pPr>
      <w:r w:rsidRPr="00EB0EBB">
        <w:rPr>
          <w:rFonts w:ascii="Arial" w:hAnsi="Arial" w:cs="Arial"/>
          <w:b/>
          <w:i w:val="0"/>
          <w:sz w:val="24"/>
          <w:szCs w:val="24"/>
        </w:rPr>
        <w:t xml:space="preserve">Zakladatel </w:t>
      </w:r>
      <w:r w:rsidR="00BE723E" w:rsidRPr="00EB0EBB">
        <w:rPr>
          <w:rFonts w:ascii="Arial" w:hAnsi="Arial" w:cs="Arial"/>
          <w:b/>
          <w:i w:val="0"/>
          <w:sz w:val="24"/>
          <w:szCs w:val="24"/>
        </w:rPr>
        <w:t>nadace</w:t>
      </w:r>
    </w:p>
    <w:p w14:paraId="33721DE1" w14:textId="77777777" w:rsidR="00C16388" w:rsidRPr="00EB0EBB" w:rsidRDefault="00C16388" w:rsidP="00C16388">
      <w:pPr>
        <w:rPr>
          <w:rFonts w:ascii="Arial" w:hAnsi="Arial" w:cs="Arial"/>
        </w:rPr>
      </w:pPr>
    </w:p>
    <w:p w14:paraId="33721DE2" w14:textId="77777777" w:rsidR="001F38B8" w:rsidRPr="00EB0EBB" w:rsidRDefault="00A436D7" w:rsidP="00510940">
      <w:pPr>
        <w:ind w:left="708" w:hanging="708"/>
        <w:jc w:val="both"/>
        <w:rPr>
          <w:rFonts w:ascii="Arial" w:hAnsi="Arial" w:cs="Arial"/>
        </w:rPr>
      </w:pPr>
      <w:r w:rsidRPr="00EB0EBB">
        <w:rPr>
          <w:rFonts w:ascii="Arial" w:hAnsi="Arial" w:cs="Arial"/>
        </w:rPr>
        <w:t>1</w:t>
      </w:r>
      <w:r w:rsidR="00926836" w:rsidRPr="00EB0EBB">
        <w:rPr>
          <w:rFonts w:ascii="Arial" w:hAnsi="Arial" w:cs="Arial"/>
        </w:rPr>
        <w:t>.</w:t>
      </w:r>
      <w:r w:rsidR="00926836" w:rsidRPr="00EB0EBB">
        <w:rPr>
          <w:rFonts w:ascii="Arial" w:hAnsi="Arial" w:cs="Arial"/>
        </w:rPr>
        <w:tab/>
        <w:t>Nadace má jediného z</w:t>
      </w:r>
      <w:r w:rsidR="00C16388" w:rsidRPr="00EB0EBB">
        <w:rPr>
          <w:rFonts w:ascii="Arial" w:hAnsi="Arial" w:cs="Arial"/>
        </w:rPr>
        <w:t>akladatele</w:t>
      </w:r>
      <w:r w:rsidR="00926836" w:rsidRPr="00EB0EBB">
        <w:rPr>
          <w:rFonts w:ascii="Arial" w:hAnsi="Arial" w:cs="Arial"/>
        </w:rPr>
        <w:t>, který</w:t>
      </w:r>
      <w:r w:rsidR="00C16388" w:rsidRPr="00EB0EBB">
        <w:rPr>
          <w:rFonts w:ascii="Arial" w:hAnsi="Arial" w:cs="Arial"/>
        </w:rPr>
        <w:t xml:space="preserve">m </w:t>
      </w:r>
      <w:r w:rsidR="00926836" w:rsidRPr="00EB0EBB">
        <w:rPr>
          <w:rFonts w:ascii="Arial" w:hAnsi="Arial" w:cs="Arial"/>
        </w:rPr>
        <w:t xml:space="preserve">je společnost Albatros Media a.s, se sídlem Praha 4, Na Pankráci 30/1618, PSČ 14000, </w:t>
      </w:r>
      <w:r w:rsidR="0068038B" w:rsidRPr="00EB0EBB">
        <w:rPr>
          <w:rFonts w:ascii="Arial" w:hAnsi="Arial" w:cs="Arial"/>
        </w:rPr>
        <w:t xml:space="preserve"> - dále jako </w:t>
      </w:r>
      <w:r w:rsidR="0068038B" w:rsidRPr="00EB0EBB">
        <w:rPr>
          <w:rFonts w:ascii="Arial" w:hAnsi="Arial" w:cs="Arial"/>
          <w:b/>
        </w:rPr>
        <w:t>„zakladatel“</w:t>
      </w:r>
    </w:p>
    <w:p w14:paraId="33721DE3" w14:textId="77777777" w:rsidR="00C16388" w:rsidRPr="00EB0EBB" w:rsidRDefault="00C16388" w:rsidP="00C16388">
      <w:pPr>
        <w:widowControl/>
        <w:suppressAutoHyphens w:val="0"/>
        <w:autoSpaceDN/>
        <w:ind w:left="720"/>
        <w:jc w:val="both"/>
        <w:textAlignment w:val="auto"/>
        <w:rPr>
          <w:rFonts w:ascii="Arial" w:hAnsi="Arial" w:cs="Arial"/>
        </w:rPr>
      </w:pPr>
    </w:p>
    <w:p w14:paraId="33721DE4" w14:textId="77777777" w:rsidR="00C16388" w:rsidRPr="00EB0EBB" w:rsidRDefault="00C16388" w:rsidP="00C16388">
      <w:pPr>
        <w:jc w:val="center"/>
        <w:rPr>
          <w:rFonts w:ascii="Arial" w:hAnsi="Arial" w:cs="Arial"/>
          <w:b/>
        </w:rPr>
      </w:pPr>
      <w:r w:rsidRPr="00EB0EBB">
        <w:rPr>
          <w:rFonts w:ascii="Arial" w:hAnsi="Arial" w:cs="Arial"/>
          <w:b/>
        </w:rPr>
        <w:t>III.</w:t>
      </w:r>
    </w:p>
    <w:p w14:paraId="33721DE5" w14:textId="77777777" w:rsidR="00C16388" w:rsidRPr="00EB0EBB" w:rsidRDefault="00C16388" w:rsidP="00C16388">
      <w:pPr>
        <w:pStyle w:val="Nadpis3"/>
        <w:jc w:val="center"/>
        <w:rPr>
          <w:rFonts w:ascii="Arial" w:hAnsi="Arial" w:cs="Arial"/>
          <w:b/>
          <w:i w:val="0"/>
          <w:sz w:val="24"/>
          <w:szCs w:val="24"/>
        </w:rPr>
      </w:pPr>
      <w:r w:rsidRPr="00EB0EBB">
        <w:rPr>
          <w:rFonts w:ascii="Arial" w:hAnsi="Arial" w:cs="Arial"/>
          <w:b/>
          <w:i w:val="0"/>
          <w:sz w:val="24"/>
          <w:szCs w:val="24"/>
        </w:rPr>
        <w:t xml:space="preserve">Účel </w:t>
      </w:r>
      <w:r w:rsidR="00926836" w:rsidRPr="00EB0EBB">
        <w:rPr>
          <w:rFonts w:ascii="Arial" w:hAnsi="Arial" w:cs="Arial"/>
          <w:b/>
          <w:i w:val="0"/>
          <w:sz w:val="24"/>
          <w:szCs w:val="24"/>
        </w:rPr>
        <w:t>nadace</w:t>
      </w:r>
    </w:p>
    <w:p w14:paraId="33721DE6" w14:textId="77777777" w:rsidR="00C16388" w:rsidRPr="00EB0EBB" w:rsidRDefault="00C16388" w:rsidP="00C16388">
      <w:pPr>
        <w:jc w:val="both"/>
        <w:rPr>
          <w:rFonts w:ascii="Arial" w:hAnsi="Arial" w:cs="Arial"/>
        </w:rPr>
      </w:pPr>
    </w:p>
    <w:p w14:paraId="33721DE7" w14:textId="77777777" w:rsidR="00E91D4B" w:rsidRDefault="005A147C" w:rsidP="00E43CC9">
      <w:pPr>
        <w:pStyle w:val="Odstavecseseznamem"/>
        <w:widowControl/>
        <w:numPr>
          <w:ilvl w:val="0"/>
          <w:numId w:val="40"/>
        </w:numPr>
        <w:suppressAutoHyphens w:val="0"/>
        <w:autoSpaceDN/>
        <w:ind w:hanging="720"/>
        <w:jc w:val="both"/>
        <w:textAlignment w:val="auto"/>
        <w:rPr>
          <w:rFonts w:ascii="Arial" w:hAnsi="Arial" w:cs="Arial"/>
        </w:rPr>
      </w:pPr>
      <w:r w:rsidRPr="007E2D75">
        <w:rPr>
          <w:rFonts w:ascii="Arial" w:hAnsi="Arial" w:cs="Arial"/>
        </w:rPr>
        <w:t>Úče</w:t>
      </w:r>
      <w:r w:rsidR="00B81542" w:rsidRPr="007E2D75">
        <w:rPr>
          <w:rFonts w:ascii="Arial" w:hAnsi="Arial" w:cs="Arial"/>
        </w:rPr>
        <w:t>l nadace je veřejně prospěšný i</w:t>
      </w:r>
      <w:r w:rsidRPr="007E2D75">
        <w:rPr>
          <w:rFonts w:ascii="Arial" w:hAnsi="Arial" w:cs="Arial"/>
        </w:rPr>
        <w:t xml:space="preserve"> dobročinný. </w:t>
      </w:r>
      <w:r w:rsidR="00C16388" w:rsidRPr="007E2D75">
        <w:rPr>
          <w:rFonts w:ascii="Arial" w:hAnsi="Arial" w:cs="Arial"/>
        </w:rPr>
        <w:t xml:space="preserve">Účelem </w:t>
      </w:r>
      <w:r w:rsidR="00D84CBB" w:rsidRPr="007E2D75">
        <w:rPr>
          <w:rFonts w:ascii="Arial" w:hAnsi="Arial" w:cs="Arial"/>
        </w:rPr>
        <w:t xml:space="preserve">nadace je </w:t>
      </w:r>
      <w:r w:rsidR="00D84CBB" w:rsidRPr="00CD1F5F">
        <w:rPr>
          <w:rFonts w:ascii="Arial" w:hAnsi="Arial" w:cs="Arial"/>
        </w:rPr>
        <w:t>podpora</w:t>
      </w:r>
      <w:r w:rsidR="00C16388" w:rsidRPr="007E2D75">
        <w:rPr>
          <w:rFonts w:ascii="Arial" w:hAnsi="Arial" w:cs="Arial"/>
        </w:rPr>
        <w:t xml:space="preserve"> </w:t>
      </w:r>
      <w:r w:rsidR="00D84CBB" w:rsidRPr="007E2D75">
        <w:rPr>
          <w:rFonts w:ascii="Arial" w:hAnsi="Arial" w:cs="Arial"/>
        </w:rPr>
        <w:t xml:space="preserve">přístupu ke vzdělání sociálně znevýhodněných dětí a </w:t>
      </w:r>
      <w:r w:rsidR="00EB368E" w:rsidRPr="00F360E5">
        <w:rPr>
          <w:rFonts w:ascii="Arial" w:hAnsi="Arial" w:cs="Arial"/>
        </w:rPr>
        <w:t>mladých lidí</w:t>
      </w:r>
      <w:r w:rsidR="00775E8E">
        <w:rPr>
          <w:rFonts w:ascii="Arial" w:hAnsi="Arial" w:cs="Arial"/>
        </w:rPr>
        <w:t>.</w:t>
      </w:r>
    </w:p>
    <w:p w14:paraId="33721DE8" w14:textId="77777777" w:rsidR="00E91D4B" w:rsidRPr="007E2D75" w:rsidRDefault="00E91D4B" w:rsidP="00E43CC9">
      <w:pPr>
        <w:pStyle w:val="Odstavecseseznamem"/>
        <w:ind w:hanging="720"/>
        <w:rPr>
          <w:rFonts w:ascii="Arial" w:hAnsi="Arial" w:cs="Arial"/>
        </w:rPr>
      </w:pPr>
    </w:p>
    <w:p w14:paraId="33721DE9" w14:textId="77777777" w:rsidR="007E14C9" w:rsidRPr="00811E4E" w:rsidRDefault="00E91D4B" w:rsidP="00E43CC9">
      <w:pPr>
        <w:pStyle w:val="Odstavecseseznamem"/>
        <w:widowControl/>
        <w:numPr>
          <w:ilvl w:val="0"/>
          <w:numId w:val="40"/>
        </w:numPr>
        <w:suppressAutoHyphens w:val="0"/>
        <w:autoSpaceDN/>
        <w:ind w:hanging="7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Nadace </w:t>
      </w:r>
      <w:r w:rsidR="007E14C9">
        <w:rPr>
          <w:rFonts w:ascii="Arial" w:hAnsi="Arial" w:cs="Arial"/>
        </w:rPr>
        <w:t>vyhlašuje grantové programy, do který</w:t>
      </w:r>
      <w:r w:rsidR="00937E05">
        <w:rPr>
          <w:rFonts w:ascii="Arial" w:hAnsi="Arial" w:cs="Arial"/>
        </w:rPr>
        <w:t>ch se mohou přihlásit fyzické a </w:t>
      </w:r>
      <w:r w:rsidR="007E14C9">
        <w:rPr>
          <w:rFonts w:ascii="Arial" w:hAnsi="Arial" w:cs="Arial"/>
        </w:rPr>
        <w:t xml:space="preserve">právnické osoby registrované v České republice v souladu s českým právním </w:t>
      </w:r>
      <w:r w:rsidR="007E14C9">
        <w:rPr>
          <w:rFonts w:ascii="Arial" w:hAnsi="Arial" w:cs="Arial"/>
        </w:rPr>
        <w:lastRenderedPageBreak/>
        <w:t>řádem</w:t>
      </w:r>
      <w:r w:rsidR="00BF4B4D" w:rsidRPr="00811E4E">
        <w:rPr>
          <w:rFonts w:ascii="Arial" w:hAnsi="Arial" w:cs="Arial"/>
        </w:rPr>
        <w:t xml:space="preserve">, </w:t>
      </w:r>
      <w:r w:rsidR="00BF4B4D" w:rsidRPr="007E2D75">
        <w:rPr>
          <w:rFonts w:ascii="Arial" w:eastAsia="MS Mincho" w:hAnsi="Arial" w:cs="Arial"/>
        </w:rPr>
        <w:t>pokud splňují předem stanovené podmínky pro zapojení do konkrétního grantového programu nadace.</w:t>
      </w:r>
    </w:p>
    <w:p w14:paraId="33721DEA" w14:textId="77777777" w:rsidR="00E91D4B" w:rsidRPr="007E2D75" w:rsidRDefault="00E91D4B" w:rsidP="00E43CC9">
      <w:pPr>
        <w:pStyle w:val="Odstavecseseznamem"/>
        <w:ind w:hanging="720"/>
        <w:rPr>
          <w:rFonts w:ascii="Arial" w:hAnsi="Arial" w:cs="Arial"/>
        </w:rPr>
      </w:pPr>
    </w:p>
    <w:p w14:paraId="33721DEB" w14:textId="77777777" w:rsidR="007E14C9" w:rsidRPr="00AA624B" w:rsidRDefault="00E91D4B" w:rsidP="00E43CC9">
      <w:pPr>
        <w:pStyle w:val="Odstavecseseznamem"/>
        <w:widowControl/>
        <w:numPr>
          <w:ilvl w:val="0"/>
          <w:numId w:val="40"/>
        </w:numPr>
        <w:suppressAutoHyphens w:val="0"/>
        <w:autoSpaceDN/>
        <w:ind w:hanging="720"/>
        <w:jc w:val="both"/>
        <w:textAlignment w:val="auto"/>
        <w:rPr>
          <w:rFonts w:ascii="Arial" w:hAnsi="Arial" w:cs="Arial"/>
        </w:rPr>
      </w:pPr>
      <w:r w:rsidRPr="00AA624B">
        <w:rPr>
          <w:rFonts w:ascii="Arial" w:hAnsi="Arial" w:cs="Arial"/>
        </w:rPr>
        <w:t xml:space="preserve">Nadace také sama aktivně vyhledává </w:t>
      </w:r>
      <w:r w:rsidR="00D33DF1" w:rsidRPr="00AA624B">
        <w:rPr>
          <w:rFonts w:ascii="Arial" w:hAnsi="Arial" w:cs="Arial"/>
        </w:rPr>
        <w:t>vhodné příjemce podpory, které může podpořit i mimo vyhlášené grantové programy</w:t>
      </w:r>
    </w:p>
    <w:p w14:paraId="33721DEC" w14:textId="77777777" w:rsidR="00D33DF1" w:rsidRPr="00D33DF1" w:rsidRDefault="00D33DF1" w:rsidP="00E43CC9">
      <w:pPr>
        <w:widowControl/>
        <w:suppressAutoHyphens w:val="0"/>
        <w:autoSpaceDN/>
        <w:ind w:hanging="720"/>
        <w:jc w:val="both"/>
        <w:textAlignment w:val="auto"/>
        <w:rPr>
          <w:rFonts w:ascii="Arial" w:hAnsi="Arial" w:cs="Arial"/>
        </w:rPr>
      </w:pPr>
    </w:p>
    <w:p w14:paraId="33721DED" w14:textId="77777777" w:rsidR="00C16388" w:rsidRDefault="007E14C9" w:rsidP="00E43CC9">
      <w:pPr>
        <w:pStyle w:val="Odstavecseseznamem"/>
        <w:widowControl/>
        <w:numPr>
          <w:ilvl w:val="0"/>
          <w:numId w:val="40"/>
        </w:numPr>
        <w:suppressAutoHyphens w:val="0"/>
        <w:autoSpaceDN/>
        <w:ind w:hanging="720"/>
        <w:jc w:val="both"/>
        <w:textAlignment w:val="auto"/>
        <w:rPr>
          <w:rFonts w:ascii="Arial" w:hAnsi="Arial" w:cs="Arial"/>
        </w:rPr>
      </w:pPr>
      <w:r w:rsidRPr="00D33DF1">
        <w:rPr>
          <w:rFonts w:ascii="Arial" w:hAnsi="Arial" w:cs="Arial"/>
        </w:rPr>
        <w:t>K</w:t>
      </w:r>
      <w:r>
        <w:rPr>
          <w:rFonts w:ascii="Arial" w:hAnsi="Arial" w:cs="Arial"/>
        </w:rPr>
        <w:t> naplnění svého účelu</w:t>
      </w:r>
      <w:r w:rsidRPr="007E14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nadace</w:t>
      </w:r>
      <w:r w:rsidRPr="007E2D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realizuje</w:t>
      </w:r>
      <w:r w:rsidR="00E91D4B">
        <w:rPr>
          <w:rFonts w:ascii="Arial" w:hAnsi="Arial" w:cs="Arial"/>
        </w:rPr>
        <w:t xml:space="preserve"> též</w:t>
      </w:r>
      <w:r w:rsidRPr="007E2D75">
        <w:rPr>
          <w:rFonts w:ascii="Arial" w:hAnsi="Arial" w:cs="Arial"/>
        </w:rPr>
        <w:t xml:space="preserve"> podpůrné aktivity, jako j</w:t>
      </w:r>
      <w:r>
        <w:rPr>
          <w:rFonts w:ascii="Arial" w:hAnsi="Arial" w:cs="Arial"/>
        </w:rPr>
        <w:t xml:space="preserve">sou opatření </w:t>
      </w:r>
      <w:r w:rsidR="0062096A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zajištění vysoké kvality projektů (semináře pro žadatele, mentoring projektových záměrů, setkávání </w:t>
      </w:r>
      <w:proofErr w:type="spellStart"/>
      <w:r>
        <w:rPr>
          <w:rFonts w:ascii="Arial" w:hAnsi="Arial" w:cs="Arial"/>
        </w:rPr>
        <w:t>grantistů</w:t>
      </w:r>
      <w:proofErr w:type="spellEnd"/>
      <w:r>
        <w:rPr>
          <w:rFonts w:ascii="Arial" w:hAnsi="Arial" w:cs="Arial"/>
        </w:rPr>
        <w:t xml:space="preserve">) </w:t>
      </w:r>
      <w:r w:rsidR="00E91D4B">
        <w:rPr>
          <w:rFonts w:ascii="Arial" w:hAnsi="Arial" w:cs="Arial"/>
        </w:rPr>
        <w:t xml:space="preserve">či </w:t>
      </w:r>
      <w:r>
        <w:rPr>
          <w:rFonts w:ascii="Arial" w:hAnsi="Arial" w:cs="Arial"/>
        </w:rPr>
        <w:t>aktivity pozitiv</w:t>
      </w:r>
      <w:r w:rsidR="00937E05">
        <w:rPr>
          <w:rFonts w:ascii="Arial" w:hAnsi="Arial" w:cs="Arial"/>
        </w:rPr>
        <w:t>ně působící na veřejné mínění o </w:t>
      </w:r>
      <w:r>
        <w:rPr>
          <w:rFonts w:ascii="Arial" w:hAnsi="Arial" w:cs="Arial"/>
        </w:rPr>
        <w:t>inkluzi</w:t>
      </w:r>
      <w:r w:rsidR="00E91D4B">
        <w:rPr>
          <w:rFonts w:ascii="Arial" w:hAnsi="Arial" w:cs="Arial"/>
        </w:rPr>
        <w:t>vní</w:t>
      </w:r>
      <w:r w:rsidR="0062096A">
        <w:rPr>
          <w:rFonts w:ascii="Arial" w:hAnsi="Arial" w:cs="Arial"/>
        </w:rPr>
        <w:t>m</w:t>
      </w:r>
      <w:r w:rsidR="00E91D4B">
        <w:rPr>
          <w:rFonts w:ascii="Arial" w:hAnsi="Arial" w:cs="Arial"/>
        </w:rPr>
        <w:t xml:space="preserve"> vzdělávání</w:t>
      </w:r>
      <w:r>
        <w:rPr>
          <w:rFonts w:ascii="Arial" w:hAnsi="Arial" w:cs="Arial"/>
        </w:rPr>
        <w:t xml:space="preserve"> (zveřejňování </w:t>
      </w:r>
      <w:r w:rsidR="00E91D4B">
        <w:rPr>
          <w:rFonts w:ascii="Arial" w:hAnsi="Arial" w:cs="Arial"/>
        </w:rPr>
        <w:t>výstupů z podpořených projektů</w:t>
      </w:r>
      <w:r w:rsidR="00D33DF1">
        <w:rPr>
          <w:rFonts w:ascii="Arial" w:hAnsi="Arial" w:cs="Arial"/>
        </w:rPr>
        <w:t>, cílené informační kampaně)</w:t>
      </w:r>
      <w:r>
        <w:rPr>
          <w:rFonts w:ascii="Arial" w:hAnsi="Arial" w:cs="Arial"/>
        </w:rPr>
        <w:t>.</w:t>
      </w:r>
      <w:r w:rsidRPr="007E2D75">
        <w:rPr>
          <w:rFonts w:ascii="Arial" w:hAnsi="Arial" w:cs="Arial"/>
        </w:rPr>
        <w:t xml:space="preserve"> </w:t>
      </w:r>
    </w:p>
    <w:p w14:paraId="33721DEE" w14:textId="77777777" w:rsidR="00D33DF1" w:rsidRPr="007E2D75" w:rsidRDefault="00D33DF1" w:rsidP="00EC10E5">
      <w:pPr>
        <w:pStyle w:val="Odstavecseseznamem"/>
        <w:ind w:hanging="720"/>
        <w:jc w:val="right"/>
        <w:rPr>
          <w:rFonts w:ascii="Arial" w:hAnsi="Arial" w:cs="Arial"/>
        </w:rPr>
      </w:pPr>
    </w:p>
    <w:p w14:paraId="33721DEF" w14:textId="77777777" w:rsidR="00D33DF1" w:rsidRPr="007A789E" w:rsidRDefault="00D33DF1" w:rsidP="00E43CC9">
      <w:pPr>
        <w:pStyle w:val="Odstavecseseznamem"/>
        <w:widowControl/>
        <w:numPr>
          <w:ilvl w:val="0"/>
          <w:numId w:val="40"/>
        </w:numPr>
        <w:suppressAutoHyphens w:val="0"/>
        <w:autoSpaceDN/>
        <w:ind w:hanging="720"/>
        <w:jc w:val="both"/>
        <w:textAlignment w:val="auto"/>
        <w:rPr>
          <w:rFonts w:ascii="Arial" w:hAnsi="Arial" w:cs="Arial"/>
        </w:rPr>
      </w:pPr>
      <w:r w:rsidRPr="007A789E">
        <w:rPr>
          <w:rFonts w:ascii="Arial" w:hAnsi="Arial" w:cs="Arial"/>
        </w:rPr>
        <w:t xml:space="preserve">Nadace </w:t>
      </w:r>
      <w:r w:rsidRPr="007E2D75">
        <w:rPr>
          <w:rFonts w:ascii="Arial" w:eastAsia="MS Mincho" w:hAnsi="Arial" w:cs="Arial"/>
        </w:rPr>
        <w:t>realizuje k účelu a cílům, k nimž byla zřízen</w:t>
      </w:r>
      <w:r w:rsidRPr="00F360E5">
        <w:rPr>
          <w:rFonts w:ascii="Arial" w:eastAsia="MS Mincho" w:hAnsi="Arial" w:cs="Arial"/>
        </w:rPr>
        <w:t>a</w:t>
      </w:r>
      <w:r w:rsidR="00EB368E" w:rsidRPr="00F360E5">
        <w:rPr>
          <w:rFonts w:ascii="Arial" w:eastAsia="MS Mincho" w:hAnsi="Arial" w:cs="Arial"/>
        </w:rPr>
        <w:t>,</w:t>
      </w:r>
      <w:r w:rsidRPr="007E2D75">
        <w:rPr>
          <w:rFonts w:ascii="Arial" w:eastAsia="MS Mincho" w:hAnsi="Arial" w:cs="Arial"/>
        </w:rPr>
        <w:t xml:space="preserve"> i vlastní projekty. Ty realizuje sama nebo v partnerství s jinými nadacemi, nadačními fondy, obecně prospěšnými společnostmi a jinými neziskovými nevládními organizacemi.</w:t>
      </w:r>
    </w:p>
    <w:p w14:paraId="33721DF0" w14:textId="77777777" w:rsidR="0062096A" w:rsidRPr="007E2D75" w:rsidRDefault="0062096A" w:rsidP="00E43CC9">
      <w:pPr>
        <w:pStyle w:val="Odstavecseseznamem"/>
        <w:ind w:hanging="720"/>
        <w:rPr>
          <w:rFonts w:ascii="Arial" w:hAnsi="Arial" w:cs="Arial"/>
        </w:rPr>
      </w:pPr>
    </w:p>
    <w:p w14:paraId="33721DF1" w14:textId="77777777" w:rsidR="0062096A" w:rsidRPr="007E2D75" w:rsidRDefault="0062096A" w:rsidP="00E43CC9">
      <w:pPr>
        <w:pStyle w:val="Odstavecseseznamem"/>
        <w:widowControl/>
        <w:numPr>
          <w:ilvl w:val="0"/>
          <w:numId w:val="40"/>
        </w:numPr>
        <w:suppressAutoHyphens w:val="0"/>
        <w:autoSpaceDN/>
        <w:ind w:hanging="7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Na naplnění účelu nadace se podílí také zaměstnanci zakladatele</w:t>
      </w:r>
      <w:r w:rsidR="00D33DF1">
        <w:rPr>
          <w:rFonts w:ascii="Arial" w:hAnsi="Arial" w:cs="Arial"/>
        </w:rPr>
        <w:t xml:space="preserve"> prostřednictvím </w:t>
      </w:r>
      <w:r w:rsidR="00D33DF1" w:rsidRPr="007E2D75">
        <w:rPr>
          <w:rFonts w:ascii="Arial" w:hAnsi="Arial" w:cs="Arial"/>
        </w:rPr>
        <w:t>vhodných</w:t>
      </w:r>
      <w:r w:rsidRPr="007A789E">
        <w:rPr>
          <w:rFonts w:ascii="Arial" w:hAnsi="Arial" w:cs="Arial"/>
        </w:rPr>
        <w:t xml:space="preserve"> program</w:t>
      </w:r>
      <w:r w:rsidR="00C7710D" w:rsidRPr="007A789E">
        <w:rPr>
          <w:rFonts w:ascii="Arial" w:hAnsi="Arial" w:cs="Arial"/>
        </w:rPr>
        <w:t>ů</w:t>
      </w:r>
      <w:r w:rsidR="00C7710D">
        <w:rPr>
          <w:rFonts w:ascii="Arial" w:hAnsi="Arial" w:cs="Arial"/>
        </w:rPr>
        <w:t>.</w:t>
      </w:r>
    </w:p>
    <w:p w14:paraId="33721DF2" w14:textId="77777777" w:rsidR="00C16388" w:rsidRDefault="00C16388" w:rsidP="00C16388">
      <w:pPr>
        <w:widowControl/>
        <w:suppressAutoHyphens w:val="0"/>
        <w:autoSpaceDN/>
        <w:jc w:val="both"/>
        <w:textAlignment w:val="auto"/>
        <w:rPr>
          <w:rFonts w:ascii="Arial" w:hAnsi="Arial" w:cs="Arial"/>
        </w:rPr>
      </w:pPr>
      <w:r w:rsidRPr="00EB0EBB">
        <w:rPr>
          <w:rFonts w:ascii="Arial" w:hAnsi="Arial" w:cs="Arial"/>
        </w:rPr>
        <w:t xml:space="preserve"> </w:t>
      </w:r>
    </w:p>
    <w:p w14:paraId="33721DF3" w14:textId="77777777" w:rsidR="00C16388" w:rsidRPr="00EB0EBB" w:rsidRDefault="00C16388" w:rsidP="00C16388">
      <w:pPr>
        <w:pStyle w:val="Nadpis2"/>
        <w:jc w:val="center"/>
        <w:rPr>
          <w:rFonts w:ascii="Arial" w:hAnsi="Arial" w:cs="Arial"/>
          <w:sz w:val="24"/>
          <w:szCs w:val="24"/>
          <w:u w:val="none"/>
        </w:rPr>
      </w:pPr>
      <w:r w:rsidRPr="00EB0EBB">
        <w:rPr>
          <w:rFonts w:ascii="Arial" w:hAnsi="Arial" w:cs="Arial"/>
          <w:sz w:val="24"/>
          <w:szCs w:val="24"/>
          <w:u w:val="none"/>
        </w:rPr>
        <w:t>IV.</w:t>
      </w:r>
    </w:p>
    <w:p w14:paraId="33721DF4" w14:textId="77777777" w:rsidR="00C16388" w:rsidRPr="00EB0EBB" w:rsidRDefault="00C16388" w:rsidP="00C16388">
      <w:pPr>
        <w:pStyle w:val="Nadpis3"/>
        <w:jc w:val="center"/>
        <w:rPr>
          <w:rFonts w:ascii="Arial" w:hAnsi="Arial" w:cs="Arial"/>
          <w:b/>
          <w:i w:val="0"/>
          <w:sz w:val="24"/>
          <w:szCs w:val="24"/>
        </w:rPr>
      </w:pPr>
      <w:r w:rsidRPr="00EB0EBB">
        <w:rPr>
          <w:rFonts w:ascii="Arial" w:hAnsi="Arial" w:cs="Arial"/>
          <w:b/>
          <w:i w:val="0"/>
          <w:sz w:val="24"/>
          <w:szCs w:val="24"/>
        </w:rPr>
        <w:t xml:space="preserve">Majetek </w:t>
      </w:r>
      <w:r w:rsidR="00D84CBB" w:rsidRPr="00EB0EBB">
        <w:rPr>
          <w:rFonts w:ascii="Arial" w:hAnsi="Arial" w:cs="Arial"/>
          <w:b/>
          <w:i w:val="0"/>
          <w:sz w:val="24"/>
          <w:szCs w:val="24"/>
        </w:rPr>
        <w:t xml:space="preserve">nadace a nadační kapitál </w:t>
      </w:r>
    </w:p>
    <w:p w14:paraId="33721DF5" w14:textId="77777777" w:rsidR="00C16388" w:rsidRPr="00EB0EBB" w:rsidRDefault="00C16388" w:rsidP="00C16388">
      <w:pPr>
        <w:rPr>
          <w:rFonts w:ascii="Arial" w:hAnsi="Arial" w:cs="Arial"/>
        </w:rPr>
      </w:pPr>
    </w:p>
    <w:p w14:paraId="33721DF6" w14:textId="77777777" w:rsidR="00A436D7" w:rsidRPr="00EB0EBB" w:rsidRDefault="00C16388" w:rsidP="009540B1">
      <w:pPr>
        <w:pStyle w:val="Odstavecseseznamem"/>
        <w:numPr>
          <w:ilvl w:val="0"/>
          <w:numId w:val="9"/>
        </w:numPr>
        <w:ind w:left="709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 xml:space="preserve">Majetek </w:t>
      </w:r>
      <w:r w:rsidR="00A436D7" w:rsidRPr="00EB0EBB">
        <w:rPr>
          <w:rFonts w:ascii="Arial" w:hAnsi="Arial" w:cs="Arial"/>
          <w:szCs w:val="24"/>
        </w:rPr>
        <w:t>nadace</w:t>
      </w:r>
      <w:r w:rsidRPr="00EB0EBB">
        <w:rPr>
          <w:rFonts w:ascii="Arial" w:hAnsi="Arial" w:cs="Arial"/>
          <w:szCs w:val="24"/>
        </w:rPr>
        <w:t xml:space="preserve"> tvoří vklad zakladatele a ostatní majetek.</w:t>
      </w:r>
    </w:p>
    <w:p w14:paraId="33721DF7" w14:textId="77777777" w:rsidR="001F3B80" w:rsidRPr="00EB0EBB" w:rsidRDefault="001F3B80" w:rsidP="001F3B80">
      <w:pPr>
        <w:pStyle w:val="Odstavecseseznamem"/>
        <w:ind w:left="709"/>
        <w:rPr>
          <w:rFonts w:ascii="Arial" w:hAnsi="Arial" w:cs="Arial"/>
          <w:szCs w:val="24"/>
        </w:rPr>
      </w:pPr>
    </w:p>
    <w:p w14:paraId="33721DF8" w14:textId="77777777" w:rsidR="00A436D7" w:rsidRPr="00EB0EBB" w:rsidRDefault="00A436D7" w:rsidP="009540B1">
      <w:pPr>
        <w:pStyle w:val="Odstavecseseznamem"/>
        <w:numPr>
          <w:ilvl w:val="0"/>
          <w:numId w:val="9"/>
        </w:numPr>
        <w:ind w:left="709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Nadační kapitál činí 500.000 Kč. Nadační kapitál je peněžním vyjádřením nadační jistiny, která je tvořena vkladem zakladatele.</w:t>
      </w:r>
    </w:p>
    <w:p w14:paraId="33721DF9" w14:textId="77777777" w:rsidR="001F3B80" w:rsidRPr="00EB0EBB" w:rsidRDefault="001F3B80" w:rsidP="001F3B80">
      <w:pPr>
        <w:pStyle w:val="Odstavecseseznamem"/>
        <w:rPr>
          <w:rFonts w:ascii="Arial" w:hAnsi="Arial" w:cs="Arial"/>
          <w:szCs w:val="24"/>
        </w:rPr>
      </w:pPr>
    </w:p>
    <w:p w14:paraId="33721DFA" w14:textId="77777777" w:rsidR="00A436D7" w:rsidRPr="00EB0EBB" w:rsidRDefault="00A436D7" w:rsidP="00B81542">
      <w:pPr>
        <w:pStyle w:val="Odstavecseseznamem"/>
        <w:numPr>
          <w:ilvl w:val="0"/>
          <w:numId w:val="9"/>
        </w:numPr>
        <w:ind w:left="709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Nadační jistinu je možné rozmnožit nadačními dary nebo rozhodnutím o zvýšení nadačního kapitálu.</w:t>
      </w:r>
    </w:p>
    <w:p w14:paraId="33721DFB" w14:textId="77777777" w:rsidR="001F3B80" w:rsidRPr="00EB0EBB" w:rsidRDefault="001F3B80" w:rsidP="001F3B80">
      <w:pPr>
        <w:jc w:val="both"/>
        <w:rPr>
          <w:rFonts w:ascii="Arial" w:hAnsi="Arial" w:cs="Arial"/>
        </w:rPr>
      </w:pPr>
    </w:p>
    <w:p w14:paraId="33721DFC" w14:textId="77777777" w:rsidR="00A436D7" w:rsidRPr="00EB0EBB" w:rsidRDefault="00A436D7" w:rsidP="009540B1">
      <w:pPr>
        <w:pStyle w:val="Odstavecseseznamem"/>
        <w:numPr>
          <w:ilvl w:val="0"/>
          <w:numId w:val="9"/>
        </w:numPr>
        <w:ind w:left="709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Nadace používá s</w:t>
      </w:r>
      <w:r w:rsidR="001F3B80" w:rsidRPr="00EB0EBB">
        <w:rPr>
          <w:rFonts w:ascii="Arial" w:hAnsi="Arial" w:cs="Arial"/>
          <w:szCs w:val="24"/>
        </w:rPr>
        <w:t>vůj majetek v souladu s účelem n</w:t>
      </w:r>
      <w:r w:rsidRPr="00EB0EBB">
        <w:rPr>
          <w:rFonts w:ascii="Arial" w:hAnsi="Arial" w:cs="Arial"/>
          <w:szCs w:val="24"/>
        </w:rPr>
        <w:t>adace a za dále stanovených podmínek k poskytování nadačních příspěvků,</w:t>
      </w:r>
      <w:r w:rsidR="00937E05">
        <w:rPr>
          <w:rFonts w:ascii="Arial" w:hAnsi="Arial" w:cs="Arial"/>
          <w:szCs w:val="24"/>
        </w:rPr>
        <w:t xml:space="preserve"> k zajištění vlastní činnosti a </w:t>
      </w:r>
      <w:r w:rsidRPr="00EB0EBB">
        <w:rPr>
          <w:rFonts w:ascii="Arial" w:hAnsi="Arial" w:cs="Arial"/>
          <w:szCs w:val="24"/>
        </w:rPr>
        <w:t>k napln</w:t>
      </w:r>
      <w:r w:rsidR="001F3B80" w:rsidRPr="00EB0EBB">
        <w:rPr>
          <w:rFonts w:ascii="Arial" w:hAnsi="Arial" w:cs="Arial"/>
          <w:szCs w:val="24"/>
        </w:rPr>
        <w:t>ění svého účelu a dále k úhradě</w:t>
      </w:r>
      <w:r w:rsidRPr="00EB0EBB">
        <w:rPr>
          <w:rFonts w:ascii="Arial" w:hAnsi="Arial" w:cs="Arial"/>
          <w:szCs w:val="24"/>
        </w:rPr>
        <w:t xml:space="preserve"> nákladů na vlastní správu.</w:t>
      </w:r>
    </w:p>
    <w:p w14:paraId="33721DFD" w14:textId="77777777" w:rsidR="001F3B80" w:rsidRPr="00EB0EBB" w:rsidRDefault="001F3B80" w:rsidP="001F3B80">
      <w:pPr>
        <w:jc w:val="both"/>
        <w:rPr>
          <w:rFonts w:ascii="Arial" w:hAnsi="Arial" w:cs="Arial"/>
        </w:rPr>
      </w:pPr>
    </w:p>
    <w:p w14:paraId="33721DFE" w14:textId="77777777" w:rsidR="00A436D7" w:rsidRPr="00EB0EBB" w:rsidRDefault="00A436D7" w:rsidP="00B81542">
      <w:pPr>
        <w:pStyle w:val="Odstavecseseznamem"/>
        <w:numPr>
          <w:ilvl w:val="0"/>
          <w:numId w:val="9"/>
        </w:numPr>
        <w:ind w:left="709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Nadace účtuje odděleně o nadačních příspěvcích, o ostatních činnostech k naplnění účelu a o nákladech na její správu.</w:t>
      </w:r>
    </w:p>
    <w:p w14:paraId="33721DFF" w14:textId="77777777" w:rsidR="00C16388" w:rsidRPr="00EB0EBB" w:rsidRDefault="00C16388" w:rsidP="00F360E5">
      <w:pPr>
        <w:pStyle w:val="Odstavecseseznamem"/>
        <w:ind w:left="1068"/>
        <w:jc w:val="both"/>
        <w:rPr>
          <w:rFonts w:ascii="Arial" w:hAnsi="Arial" w:cs="Arial"/>
        </w:rPr>
      </w:pPr>
      <w:r w:rsidRPr="00EB0EBB">
        <w:rPr>
          <w:rFonts w:ascii="Arial" w:hAnsi="Arial" w:cs="Arial"/>
          <w:szCs w:val="24"/>
        </w:rPr>
        <w:t xml:space="preserve"> </w:t>
      </w:r>
      <w:r w:rsidRPr="00EB0EBB">
        <w:rPr>
          <w:rFonts w:ascii="Arial" w:hAnsi="Arial" w:cs="Arial"/>
        </w:rPr>
        <w:t xml:space="preserve"> </w:t>
      </w:r>
      <w:r w:rsidR="00E50909" w:rsidRPr="00EB0EBB">
        <w:rPr>
          <w:rFonts w:ascii="Arial" w:hAnsi="Arial" w:cs="Arial"/>
        </w:rPr>
        <w:t xml:space="preserve"> </w:t>
      </w:r>
    </w:p>
    <w:p w14:paraId="33721E00" w14:textId="77777777" w:rsidR="00C16388" w:rsidRPr="00EB0EBB" w:rsidRDefault="00AC7E7F" w:rsidP="00C16388">
      <w:pPr>
        <w:pStyle w:val="Nadpis3"/>
        <w:jc w:val="center"/>
        <w:rPr>
          <w:rFonts w:ascii="Arial" w:hAnsi="Arial" w:cs="Arial"/>
          <w:b/>
          <w:i w:val="0"/>
          <w:sz w:val="24"/>
          <w:szCs w:val="24"/>
        </w:rPr>
      </w:pPr>
      <w:r w:rsidRPr="00EB0EBB">
        <w:rPr>
          <w:rFonts w:ascii="Arial" w:hAnsi="Arial" w:cs="Arial"/>
          <w:b/>
          <w:i w:val="0"/>
          <w:sz w:val="24"/>
          <w:szCs w:val="24"/>
        </w:rPr>
        <w:t>V</w:t>
      </w:r>
      <w:r w:rsidR="00C16388" w:rsidRPr="00EB0EBB">
        <w:rPr>
          <w:rFonts w:ascii="Arial" w:hAnsi="Arial" w:cs="Arial"/>
          <w:b/>
          <w:i w:val="0"/>
          <w:sz w:val="24"/>
          <w:szCs w:val="24"/>
        </w:rPr>
        <w:t>.</w:t>
      </w:r>
    </w:p>
    <w:p w14:paraId="33721E01" w14:textId="77777777" w:rsidR="00C16388" w:rsidRPr="00EB0EBB" w:rsidRDefault="00C16388" w:rsidP="00C16388">
      <w:pPr>
        <w:pStyle w:val="Nadpis3"/>
        <w:jc w:val="center"/>
        <w:rPr>
          <w:rFonts w:ascii="Arial" w:hAnsi="Arial" w:cs="Arial"/>
          <w:b/>
          <w:i w:val="0"/>
          <w:sz w:val="24"/>
          <w:szCs w:val="24"/>
        </w:rPr>
      </w:pPr>
      <w:r w:rsidRPr="00EB0EBB">
        <w:rPr>
          <w:rFonts w:ascii="Arial" w:hAnsi="Arial" w:cs="Arial"/>
          <w:b/>
          <w:i w:val="0"/>
          <w:sz w:val="24"/>
          <w:szCs w:val="24"/>
        </w:rPr>
        <w:t xml:space="preserve">Orgány </w:t>
      </w:r>
      <w:r w:rsidR="00A436D7" w:rsidRPr="00EB0EBB">
        <w:rPr>
          <w:rFonts w:ascii="Arial" w:hAnsi="Arial" w:cs="Arial"/>
          <w:b/>
          <w:i w:val="0"/>
          <w:sz w:val="24"/>
          <w:szCs w:val="24"/>
        </w:rPr>
        <w:t>nadace</w:t>
      </w:r>
    </w:p>
    <w:p w14:paraId="33721E02" w14:textId="77777777" w:rsidR="00C16388" w:rsidRPr="00EB0EBB" w:rsidRDefault="00C16388" w:rsidP="00C16388">
      <w:pPr>
        <w:jc w:val="both"/>
        <w:rPr>
          <w:rFonts w:ascii="Arial" w:hAnsi="Arial" w:cs="Arial"/>
        </w:rPr>
      </w:pPr>
    </w:p>
    <w:p w14:paraId="33721E03" w14:textId="77777777" w:rsidR="009540B1" w:rsidRPr="00EB0EBB" w:rsidRDefault="00C16388" w:rsidP="009540B1">
      <w:pPr>
        <w:pStyle w:val="Odstavecseseznamem"/>
        <w:numPr>
          <w:ilvl w:val="0"/>
          <w:numId w:val="10"/>
        </w:numPr>
        <w:ind w:left="709" w:hanging="709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 xml:space="preserve">Orgány nadace jsou správní rada, </w:t>
      </w:r>
      <w:r w:rsidR="009540B1" w:rsidRPr="00EB0EBB">
        <w:rPr>
          <w:rFonts w:ascii="Arial" w:hAnsi="Arial" w:cs="Arial"/>
          <w:szCs w:val="24"/>
        </w:rPr>
        <w:t xml:space="preserve">dozorčí rada </w:t>
      </w:r>
      <w:r w:rsidRPr="00EB0EBB">
        <w:rPr>
          <w:rFonts w:ascii="Arial" w:hAnsi="Arial" w:cs="Arial"/>
          <w:szCs w:val="24"/>
        </w:rPr>
        <w:t>a ředitel.</w:t>
      </w:r>
    </w:p>
    <w:p w14:paraId="33721E04" w14:textId="77777777" w:rsidR="001F3B80" w:rsidRPr="00EB0EBB" w:rsidRDefault="001F3B80" w:rsidP="001F3B80">
      <w:pPr>
        <w:pStyle w:val="Odstavecseseznamem"/>
        <w:ind w:left="709"/>
        <w:jc w:val="both"/>
        <w:rPr>
          <w:rFonts w:ascii="Arial" w:hAnsi="Arial" w:cs="Arial"/>
          <w:szCs w:val="24"/>
        </w:rPr>
      </w:pPr>
    </w:p>
    <w:p w14:paraId="33721E05" w14:textId="77777777" w:rsidR="009540B1" w:rsidRPr="00EB0EBB" w:rsidRDefault="009540B1" w:rsidP="009540B1">
      <w:pPr>
        <w:pStyle w:val="Odstavecseseznamem"/>
        <w:numPr>
          <w:ilvl w:val="0"/>
          <w:numId w:val="10"/>
        </w:numPr>
        <w:ind w:left="709" w:hanging="709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K rozvoji své činnosti může správní rada</w:t>
      </w:r>
      <w:r w:rsidR="0098671F" w:rsidRPr="00EB0EBB">
        <w:rPr>
          <w:rFonts w:ascii="Arial" w:hAnsi="Arial" w:cs="Arial"/>
          <w:szCs w:val="24"/>
        </w:rPr>
        <w:t xml:space="preserve"> n</w:t>
      </w:r>
      <w:r w:rsidRPr="00EB0EBB">
        <w:rPr>
          <w:rFonts w:ascii="Arial" w:hAnsi="Arial" w:cs="Arial"/>
          <w:szCs w:val="24"/>
        </w:rPr>
        <w:t>adace vytvořit i další individuální či kolektivní orgány.</w:t>
      </w:r>
    </w:p>
    <w:p w14:paraId="33721E06" w14:textId="77777777" w:rsidR="00F360E5" w:rsidRDefault="00F360E5" w:rsidP="00AC7E7F">
      <w:pPr>
        <w:jc w:val="center"/>
        <w:rPr>
          <w:rFonts w:ascii="Arial" w:hAnsi="Arial" w:cs="Arial"/>
          <w:b/>
        </w:rPr>
      </w:pPr>
    </w:p>
    <w:p w14:paraId="33721E07" w14:textId="77777777" w:rsidR="006E6489" w:rsidRDefault="006E6489" w:rsidP="00AC7E7F">
      <w:pPr>
        <w:jc w:val="center"/>
        <w:rPr>
          <w:rFonts w:ascii="Arial" w:hAnsi="Arial" w:cs="Arial"/>
          <w:b/>
        </w:rPr>
      </w:pPr>
    </w:p>
    <w:p w14:paraId="33721E08" w14:textId="77777777" w:rsidR="006E6489" w:rsidRDefault="006E6489" w:rsidP="00AC7E7F">
      <w:pPr>
        <w:jc w:val="center"/>
        <w:rPr>
          <w:rFonts w:ascii="Arial" w:hAnsi="Arial" w:cs="Arial"/>
          <w:b/>
        </w:rPr>
      </w:pPr>
    </w:p>
    <w:p w14:paraId="33721E09" w14:textId="77777777" w:rsidR="006E6489" w:rsidRDefault="006E6489" w:rsidP="00AC7E7F">
      <w:pPr>
        <w:jc w:val="center"/>
        <w:rPr>
          <w:rFonts w:ascii="Arial" w:hAnsi="Arial" w:cs="Arial"/>
          <w:b/>
        </w:rPr>
      </w:pPr>
    </w:p>
    <w:p w14:paraId="33721E0A" w14:textId="77777777" w:rsidR="00C16388" w:rsidRPr="00EB0EBB" w:rsidRDefault="00AC7E7F" w:rsidP="00AC7E7F">
      <w:pPr>
        <w:jc w:val="center"/>
        <w:rPr>
          <w:rFonts w:ascii="Arial" w:hAnsi="Arial" w:cs="Arial"/>
          <w:b/>
        </w:rPr>
      </w:pPr>
      <w:r w:rsidRPr="00EB0EBB">
        <w:rPr>
          <w:rFonts w:ascii="Arial" w:hAnsi="Arial" w:cs="Arial"/>
          <w:b/>
        </w:rPr>
        <w:t>VI.</w:t>
      </w:r>
    </w:p>
    <w:p w14:paraId="33721E0B" w14:textId="77777777" w:rsidR="00C16388" w:rsidRPr="00EB0EBB" w:rsidRDefault="009540B1" w:rsidP="00AC7E7F">
      <w:pPr>
        <w:jc w:val="center"/>
        <w:rPr>
          <w:rFonts w:ascii="Arial" w:hAnsi="Arial" w:cs="Arial"/>
          <w:b/>
        </w:rPr>
      </w:pPr>
      <w:r w:rsidRPr="00EB0EBB">
        <w:rPr>
          <w:rFonts w:ascii="Arial" w:hAnsi="Arial" w:cs="Arial"/>
          <w:b/>
        </w:rPr>
        <w:t>Správní rada</w:t>
      </w:r>
    </w:p>
    <w:p w14:paraId="33721E0C" w14:textId="77777777" w:rsidR="00C16388" w:rsidRPr="00EB0EBB" w:rsidRDefault="00C16388" w:rsidP="00C16388">
      <w:pPr>
        <w:jc w:val="both"/>
        <w:rPr>
          <w:rFonts w:ascii="Arial" w:hAnsi="Arial" w:cs="Arial"/>
        </w:rPr>
      </w:pPr>
    </w:p>
    <w:p w14:paraId="33721E0D" w14:textId="77777777" w:rsidR="007A0046" w:rsidRPr="00EB0EBB" w:rsidRDefault="009540B1" w:rsidP="009540B1">
      <w:pPr>
        <w:pStyle w:val="Odstavecseseznamem"/>
        <w:widowControl/>
        <w:numPr>
          <w:ilvl w:val="0"/>
          <w:numId w:val="11"/>
        </w:numPr>
        <w:suppressAutoHyphens w:val="0"/>
        <w:autoSpaceDN/>
        <w:ind w:hanging="720"/>
        <w:jc w:val="both"/>
        <w:textAlignment w:val="auto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Správní rad</w:t>
      </w:r>
      <w:r w:rsidR="001F3B80" w:rsidRPr="00EB0EBB">
        <w:rPr>
          <w:rFonts w:ascii="Arial" w:hAnsi="Arial" w:cs="Arial"/>
          <w:szCs w:val="24"/>
        </w:rPr>
        <w:t>a je statutárním orgánem n</w:t>
      </w:r>
      <w:r w:rsidR="007A0046" w:rsidRPr="00EB0EBB">
        <w:rPr>
          <w:rFonts w:ascii="Arial" w:hAnsi="Arial" w:cs="Arial"/>
          <w:szCs w:val="24"/>
        </w:rPr>
        <w:t>adace.</w:t>
      </w:r>
    </w:p>
    <w:p w14:paraId="33721E0E" w14:textId="77777777" w:rsidR="001F3B80" w:rsidRPr="00EB0EBB" w:rsidRDefault="001F3B80" w:rsidP="001F3B80">
      <w:pPr>
        <w:pStyle w:val="Odstavecseseznamem"/>
        <w:widowControl/>
        <w:suppressAutoHyphens w:val="0"/>
        <w:autoSpaceDN/>
        <w:jc w:val="both"/>
        <w:textAlignment w:val="auto"/>
        <w:rPr>
          <w:rFonts w:ascii="Arial" w:hAnsi="Arial" w:cs="Arial"/>
          <w:szCs w:val="24"/>
        </w:rPr>
      </w:pPr>
    </w:p>
    <w:p w14:paraId="33721E0F" w14:textId="77777777" w:rsidR="007C0A89" w:rsidRPr="00EB0EBB" w:rsidRDefault="007A0046" w:rsidP="00631A7D">
      <w:pPr>
        <w:pStyle w:val="Odstavecseseznamem"/>
        <w:widowControl/>
        <w:numPr>
          <w:ilvl w:val="0"/>
          <w:numId w:val="11"/>
        </w:numPr>
        <w:suppressAutoHyphens w:val="0"/>
        <w:autoSpaceDN/>
        <w:ind w:hanging="720"/>
        <w:jc w:val="both"/>
        <w:textAlignment w:val="auto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 xml:space="preserve">Správní rada </w:t>
      </w:r>
      <w:r w:rsidR="009540B1" w:rsidRPr="00EB0EBB">
        <w:rPr>
          <w:rFonts w:ascii="Arial" w:hAnsi="Arial" w:cs="Arial"/>
          <w:szCs w:val="24"/>
        </w:rPr>
        <w:t xml:space="preserve">rozhoduje o všech </w:t>
      </w:r>
      <w:r w:rsidRPr="00EB0EBB">
        <w:rPr>
          <w:rFonts w:ascii="Arial" w:hAnsi="Arial" w:cs="Arial"/>
          <w:szCs w:val="24"/>
        </w:rPr>
        <w:t>věcech</w:t>
      </w:r>
      <w:r w:rsidR="009540B1" w:rsidRPr="00EB0EBB">
        <w:rPr>
          <w:rFonts w:ascii="Arial" w:hAnsi="Arial" w:cs="Arial"/>
          <w:szCs w:val="24"/>
        </w:rPr>
        <w:t xml:space="preserve"> nadace s výjimkou těch, které </w:t>
      </w:r>
      <w:r w:rsidRPr="00EB0EBB">
        <w:rPr>
          <w:rFonts w:ascii="Arial" w:hAnsi="Arial" w:cs="Arial"/>
          <w:szCs w:val="24"/>
        </w:rPr>
        <w:t>zakládací listina</w:t>
      </w:r>
      <w:r w:rsidR="007C0A89" w:rsidRPr="00EB0EBB">
        <w:rPr>
          <w:rFonts w:ascii="Arial" w:hAnsi="Arial" w:cs="Arial"/>
          <w:szCs w:val="24"/>
        </w:rPr>
        <w:t xml:space="preserve"> nadace</w:t>
      </w:r>
      <w:r w:rsidR="009540B1" w:rsidRPr="00EB0EBB">
        <w:rPr>
          <w:rFonts w:ascii="Arial" w:hAnsi="Arial" w:cs="Arial"/>
          <w:szCs w:val="24"/>
        </w:rPr>
        <w:t xml:space="preserve"> či </w:t>
      </w:r>
      <w:r w:rsidRPr="00EB0EBB">
        <w:rPr>
          <w:rFonts w:ascii="Arial" w:hAnsi="Arial" w:cs="Arial"/>
          <w:szCs w:val="24"/>
        </w:rPr>
        <w:t>zákon svěřuje jinému orgánu či osobě</w:t>
      </w:r>
      <w:r w:rsidR="009540B1" w:rsidRPr="00EB0EBB">
        <w:rPr>
          <w:rFonts w:ascii="Arial" w:hAnsi="Arial" w:cs="Arial"/>
          <w:szCs w:val="24"/>
        </w:rPr>
        <w:t>.</w:t>
      </w:r>
    </w:p>
    <w:p w14:paraId="33721E10" w14:textId="77777777" w:rsidR="001F3B80" w:rsidRPr="00EB0EBB" w:rsidRDefault="001F3B80" w:rsidP="001F3B80">
      <w:pPr>
        <w:pStyle w:val="Odstavecseseznamem"/>
        <w:rPr>
          <w:rFonts w:ascii="Arial" w:hAnsi="Arial" w:cs="Arial"/>
          <w:szCs w:val="24"/>
        </w:rPr>
      </w:pPr>
    </w:p>
    <w:p w14:paraId="33721E11" w14:textId="77777777" w:rsidR="007C0A89" w:rsidRPr="00EB0EBB" w:rsidRDefault="007C0A89" w:rsidP="00631A7D">
      <w:pPr>
        <w:pStyle w:val="Odstavecseseznamem"/>
        <w:widowControl/>
        <w:numPr>
          <w:ilvl w:val="0"/>
          <w:numId w:val="11"/>
        </w:numPr>
        <w:suppressAutoHyphens w:val="0"/>
        <w:autoSpaceDN/>
        <w:ind w:left="705" w:hanging="720"/>
        <w:jc w:val="both"/>
        <w:textAlignment w:val="auto"/>
        <w:rPr>
          <w:rFonts w:ascii="Arial" w:hAnsi="Arial" w:cs="Arial"/>
        </w:rPr>
      </w:pPr>
      <w:r w:rsidRPr="00EB0EBB">
        <w:rPr>
          <w:rFonts w:ascii="Arial" w:hAnsi="Arial" w:cs="Arial"/>
        </w:rPr>
        <w:t>Členové správní rady mají právo nahlížet do</w:t>
      </w:r>
      <w:r w:rsidR="001F3B80" w:rsidRPr="00EB0EBB">
        <w:rPr>
          <w:rFonts w:ascii="Arial" w:hAnsi="Arial" w:cs="Arial"/>
        </w:rPr>
        <w:t xml:space="preserve"> všech</w:t>
      </w:r>
      <w:r w:rsidRPr="00EB0EBB">
        <w:rPr>
          <w:rFonts w:ascii="Arial" w:hAnsi="Arial" w:cs="Arial"/>
        </w:rPr>
        <w:t xml:space="preserve"> </w:t>
      </w:r>
      <w:r w:rsidR="001F3B80" w:rsidRPr="00EB0EBB">
        <w:rPr>
          <w:rFonts w:ascii="Arial" w:hAnsi="Arial" w:cs="Arial"/>
        </w:rPr>
        <w:t>dokumentů n</w:t>
      </w:r>
      <w:r w:rsidRPr="00EB0EBB">
        <w:rPr>
          <w:rFonts w:ascii="Arial" w:hAnsi="Arial" w:cs="Arial"/>
        </w:rPr>
        <w:t>adace</w:t>
      </w:r>
      <w:r w:rsidR="001F3B80" w:rsidRPr="00EB0EBB">
        <w:rPr>
          <w:rFonts w:ascii="Arial" w:hAnsi="Arial" w:cs="Arial"/>
        </w:rPr>
        <w:t xml:space="preserve">.  </w:t>
      </w:r>
    </w:p>
    <w:p w14:paraId="33721E12" w14:textId="77777777" w:rsidR="001F3B80" w:rsidRPr="00EB0EBB" w:rsidRDefault="001F3B80" w:rsidP="001F3B80">
      <w:pPr>
        <w:widowControl/>
        <w:suppressAutoHyphens w:val="0"/>
        <w:autoSpaceDN/>
        <w:jc w:val="both"/>
        <w:textAlignment w:val="auto"/>
        <w:rPr>
          <w:rFonts w:ascii="Arial" w:hAnsi="Arial" w:cs="Arial"/>
        </w:rPr>
      </w:pPr>
    </w:p>
    <w:p w14:paraId="33721E13" w14:textId="77777777" w:rsidR="009540B1" w:rsidRPr="00EB0EBB" w:rsidRDefault="007C0A89" w:rsidP="00B81542">
      <w:pPr>
        <w:pStyle w:val="Odstavecseseznamem"/>
        <w:widowControl/>
        <w:numPr>
          <w:ilvl w:val="0"/>
          <w:numId w:val="11"/>
        </w:numPr>
        <w:suppressAutoHyphens w:val="0"/>
        <w:autoSpaceDN/>
        <w:ind w:hanging="720"/>
        <w:jc w:val="both"/>
        <w:textAlignment w:val="auto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 xml:space="preserve">Správní rada má </w:t>
      </w:r>
      <w:r w:rsidRPr="00454B14">
        <w:rPr>
          <w:rFonts w:ascii="Arial" w:hAnsi="Arial" w:cs="Arial"/>
          <w:szCs w:val="24"/>
          <w:highlight w:val="yellow"/>
        </w:rPr>
        <w:t>5 členů,</w:t>
      </w:r>
      <w:r w:rsidRPr="00EB0EBB">
        <w:rPr>
          <w:rFonts w:ascii="Arial" w:hAnsi="Arial" w:cs="Arial"/>
          <w:szCs w:val="24"/>
        </w:rPr>
        <w:t xml:space="preserve"> jejichž jmenný seznam je přílohou č. 1 tohoto statutu.</w:t>
      </w:r>
    </w:p>
    <w:p w14:paraId="33721E14" w14:textId="77777777" w:rsidR="001F3B80" w:rsidRPr="00EB0EBB" w:rsidRDefault="001F3B80" w:rsidP="001F3B80">
      <w:pPr>
        <w:pStyle w:val="Odstavecseseznamem"/>
        <w:rPr>
          <w:rFonts w:ascii="Arial" w:hAnsi="Arial" w:cs="Arial"/>
          <w:szCs w:val="24"/>
        </w:rPr>
      </w:pPr>
    </w:p>
    <w:p w14:paraId="33721E15" w14:textId="77777777" w:rsidR="007C0A89" w:rsidRPr="00EB0EBB" w:rsidRDefault="007C0A89" w:rsidP="00631A7D">
      <w:pPr>
        <w:pStyle w:val="Odstavecseseznamem"/>
        <w:widowControl/>
        <w:numPr>
          <w:ilvl w:val="0"/>
          <w:numId w:val="11"/>
        </w:numPr>
        <w:suppressAutoHyphens w:val="0"/>
        <w:autoSpaceDN/>
        <w:ind w:hanging="720"/>
        <w:jc w:val="both"/>
        <w:textAlignment w:val="auto"/>
        <w:rPr>
          <w:rFonts w:ascii="Arial" w:hAnsi="Arial" w:cs="Arial"/>
          <w:szCs w:val="24"/>
        </w:rPr>
      </w:pPr>
      <w:r w:rsidRPr="00454B14">
        <w:rPr>
          <w:rFonts w:ascii="Arial" w:hAnsi="Arial" w:cs="Arial"/>
          <w:szCs w:val="24"/>
          <w:highlight w:val="yellow"/>
        </w:rPr>
        <w:t>Členy správní rady volí a odvolává zakladatel. Člen</w:t>
      </w:r>
      <w:r w:rsidR="00937E05" w:rsidRPr="00454B14">
        <w:rPr>
          <w:rFonts w:ascii="Arial" w:hAnsi="Arial" w:cs="Arial"/>
          <w:szCs w:val="24"/>
          <w:highlight w:val="yellow"/>
        </w:rPr>
        <w:t xml:space="preserve"> správní rady může být zvolen i </w:t>
      </w:r>
      <w:r w:rsidRPr="00454B14">
        <w:rPr>
          <w:rFonts w:ascii="Arial" w:hAnsi="Arial" w:cs="Arial"/>
          <w:szCs w:val="24"/>
          <w:highlight w:val="yellow"/>
        </w:rPr>
        <w:t>opakovaně</w:t>
      </w:r>
      <w:r w:rsidRPr="00EB0EBB">
        <w:rPr>
          <w:rFonts w:ascii="Arial" w:hAnsi="Arial" w:cs="Arial"/>
          <w:szCs w:val="24"/>
        </w:rPr>
        <w:t>.</w:t>
      </w:r>
    </w:p>
    <w:p w14:paraId="33721E16" w14:textId="77777777" w:rsidR="00155A55" w:rsidRPr="00EB0EBB" w:rsidRDefault="00155A55" w:rsidP="00155A55">
      <w:pPr>
        <w:widowControl/>
        <w:suppressAutoHyphens w:val="0"/>
        <w:autoSpaceDN/>
        <w:jc w:val="both"/>
        <w:textAlignment w:val="auto"/>
        <w:rPr>
          <w:rFonts w:ascii="Arial" w:hAnsi="Arial" w:cs="Arial"/>
        </w:rPr>
      </w:pPr>
    </w:p>
    <w:p w14:paraId="33721E17" w14:textId="77777777" w:rsidR="00C16388" w:rsidRPr="00EB0EBB" w:rsidRDefault="007C0A89" w:rsidP="007C0A89">
      <w:pPr>
        <w:pStyle w:val="Odstavecseseznamem"/>
        <w:numPr>
          <w:ilvl w:val="0"/>
          <w:numId w:val="11"/>
        </w:numPr>
        <w:ind w:hanging="720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 xml:space="preserve">Funkční období člena </w:t>
      </w:r>
      <w:r w:rsidRPr="00454B14">
        <w:rPr>
          <w:rFonts w:ascii="Arial" w:hAnsi="Arial" w:cs="Arial"/>
          <w:szCs w:val="24"/>
          <w:highlight w:val="yellow"/>
        </w:rPr>
        <w:t>správní rady činí 3 roky</w:t>
      </w:r>
      <w:r w:rsidRPr="00EB0EBB">
        <w:rPr>
          <w:rFonts w:ascii="Arial" w:hAnsi="Arial" w:cs="Arial"/>
          <w:szCs w:val="24"/>
        </w:rPr>
        <w:t>.</w:t>
      </w:r>
    </w:p>
    <w:p w14:paraId="33721E18" w14:textId="77777777" w:rsidR="00155A55" w:rsidRPr="00EB0EBB" w:rsidRDefault="00155A55" w:rsidP="00155A55">
      <w:pPr>
        <w:jc w:val="both"/>
        <w:rPr>
          <w:rFonts w:ascii="Arial" w:hAnsi="Arial" w:cs="Arial"/>
        </w:rPr>
      </w:pPr>
    </w:p>
    <w:p w14:paraId="33721E19" w14:textId="77777777" w:rsidR="007C0A89" w:rsidRDefault="00AD1F51" w:rsidP="00AD1F51">
      <w:pPr>
        <w:pStyle w:val="Odstavecseseznamem"/>
        <w:numPr>
          <w:ilvl w:val="0"/>
          <w:numId w:val="11"/>
        </w:numPr>
        <w:ind w:hanging="720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Prvními členy správní rady jsou:</w:t>
      </w:r>
    </w:p>
    <w:p w14:paraId="33721E1A" w14:textId="77777777" w:rsidR="00E43CC9" w:rsidRPr="00E43CC9" w:rsidRDefault="00E43CC9" w:rsidP="00E43CC9">
      <w:pPr>
        <w:jc w:val="both"/>
        <w:rPr>
          <w:rFonts w:ascii="Arial" w:hAnsi="Arial" w:cs="Arial"/>
        </w:rPr>
      </w:pPr>
    </w:p>
    <w:p w14:paraId="33721E1B" w14:textId="77777777" w:rsidR="00AD1F51" w:rsidRPr="00EB0EBB" w:rsidRDefault="00AD1F51" w:rsidP="00E43CC9">
      <w:pPr>
        <w:pStyle w:val="Odstavecseseznamem"/>
        <w:numPr>
          <w:ilvl w:val="0"/>
          <w:numId w:val="12"/>
        </w:numPr>
        <w:ind w:hanging="731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 xml:space="preserve">Kateřina </w:t>
      </w:r>
      <w:proofErr w:type="spellStart"/>
      <w:r w:rsidRPr="00EB0EBB">
        <w:rPr>
          <w:rFonts w:ascii="Arial" w:hAnsi="Arial" w:cs="Arial"/>
          <w:szCs w:val="24"/>
        </w:rPr>
        <w:t>Obadalová</w:t>
      </w:r>
      <w:proofErr w:type="spellEnd"/>
      <w:r w:rsidRPr="00EB0EBB">
        <w:rPr>
          <w:rFonts w:ascii="Arial" w:hAnsi="Arial" w:cs="Arial"/>
          <w:szCs w:val="24"/>
        </w:rPr>
        <w:t xml:space="preserve">, nar. 6. února 1978, bytem Jasanová 364, 250 73 Radonice, </w:t>
      </w:r>
      <w:r w:rsidR="00155A55" w:rsidRPr="00EB0EBB">
        <w:rPr>
          <w:rFonts w:ascii="Arial" w:hAnsi="Arial" w:cs="Arial"/>
          <w:szCs w:val="24"/>
        </w:rPr>
        <w:t xml:space="preserve"> </w:t>
      </w:r>
    </w:p>
    <w:p w14:paraId="33721E1C" w14:textId="77777777" w:rsidR="00AD1F51" w:rsidRPr="00EB0EBB" w:rsidRDefault="00AD1F51" w:rsidP="00E43CC9">
      <w:pPr>
        <w:pStyle w:val="Odstavecseseznamem"/>
        <w:numPr>
          <w:ilvl w:val="0"/>
          <w:numId w:val="12"/>
        </w:numPr>
        <w:ind w:hanging="731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 xml:space="preserve">Petr Eliáš, nar. 8. dubna 1986, bytem Jilemnického 299, 562 01 Ústí nad Orlicí </w:t>
      </w:r>
    </w:p>
    <w:p w14:paraId="33721E1D" w14:textId="77777777" w:rsidR="00AD1F51" w:rsidRPr="00EB0EBB" w:rsidRDefault="00896C1D" w:rsidP="00E43CC9">
      <w:pPr>
        <w:pStyle w:val="Odstavecseseznamem"/>
        <w:numPr>
          <w:ilvl w:val="0"/>
          <w:numId w:val="12"/>
        </w:numPr>
        <w:ind w:hanging="731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Silke Horáková</w:t>
      </w:r>
      <w:r w:rsidR="00760BD6" w:rsidRPr="00EB0EBB">
        <w:rPr>
          <w:rFonts w:ascii="Arial" w:hAnsi="Arial" w:cs="Arial"/>
          <w:szCs w:val="24"/>
        </w:rPr>
        <w:t>, nar. 21. května 1962, bytem Štefánikova 225, 250 82 Úvaly</w:t>
      </w:r>
    </w:p>
    <w:p w14:paraId="33721E1E" w14:textId="77777777" w:rsidR="00AD1F51" w:rsidRDefault="000264D3" w:rsidP="00E43CC9">
      <w:pPr>
        <w:pStyle w:val="Odstavecseseznamem"/>
        <w:numPr>
          <w:ilvl w:val="0"/>
          <w:numId w:val="12"/>
        </w:numPr>
        <w:ind w:hanging="731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Ondřej Liška, nar</w:t>
      </w:r>
      <w:r w:rsidR="006E6489">
        <w:rPr>
          <w:rFonts w:ascii="Arial" w:hAnsi="Arial" w:cs="Arial"/>
          <w:szCs w:val="24"/>
        </w:rPr>
        <w:t>. 14. Července 1977,</w:t>
      </w:r>
      <w:r w:rsidR="00937E05">
        <w:rPr>
          <w:rFonts w:ascii="Arial" w:hAnsi="Arial" w:cs="Arial"/>
          <w:szCs w:val="24"/>
        </w:rPr>
        <w:t xml:space="preserve"> bytem </w:t>
      </w:r>
      <w:r w:rsidRPr="00EB0EBB">
        <w:rPr>
          <w:rFonts w:ascii="Arial" w:hAnsi="Arial" w:cs="Arial"/>
          <w:szCs w:val="24"/>
        </w:rPr>
        <w:t>Jaselská 6, 602 00 Brno</w:t>
      </w:r>
    </w:p>
    <w:p w14:paraId="33721E1F" w14:textId="77777777" w:rsidR="00155A55" w:rsidRPr="006E6489" w:rsidRDefault="00EC10E5" w:rsidP="00155A55">
      <w:pPr>
        <w:pStyle w:val="Odstavecseseznamem"/>
        <w:numPr>
          <w:ilvl w:val="0"/>
          <w:numId w:val="12"/>
        </w:numPr>
        <w:ind w:hanging="731"/>
        <w:jc w:val="both"/>
        <w:rPr>
          <w:rFonts w:ascii="Arial" w:hAnsi="Arial" w:cs="Arial"/>
          <w:szCs w:val="24"/>
        </w:rPr>
      </w:pPr>
      <w:r w:rsidRPr="00EC10E5">
        <w:rPr>
          <w:rFonts w:ascii="Arial" w:eastAsia="Times New Roman" w:hAnsi="Arial" w:cs="Arial"/>
          <w:color w:val="333333"/>
          <w:kern w:val="0"/>
          <w:lang w:eastAsia="cs-CZ" w:bidi="ar-SA"/>
        </w:rPr>
        <w:t>J</w:t>
      </w:r>
      <w:r>
        <w:rPr>
          <w:rFonts w:ascii="Arial" w:eastAsia="Times New Roman" w:hAnsi="Arial" w:cs="Arial"/>
          <w:color w:val="333333"/>
          <w:kern w:val="0"/>
          <w:lang w:eastAsia="cs-CZ" w:bidi="ar-SA"/>
        </w:rPr>
        <w:t>aroslav Horák</w:t>
      </w:r>
      <w:r w:rsidRPr="00EC10E5">
        <w:rPr>
          <w:rFonts w:ascii="Arial" w:eastAsia="Times New Roman" w:hAnsi="Arial" w:cs="Arial"/>
          <w:color w:val="333333"/>
          <w:kern w:val="0"/>
          <w:lang w:eastAsia="cs-CZ" w:bidi="ar-SA"/>
        </w:rPr>
        <w:t xml:space="preserve">, </w:t>
      </w:r>
      <w:r>
        <w:rPr>
          <w:rFonts w:ascii="Arial" w:eastAsia="Times New Roman" w:hAnsi="Arial" w:cs="Arial"/>
          <w:color w:val="333333"/>
          <w:kern w:val="0"/>
          <w:lang w:eastAsia="cs-CZ" w:bidi="ar-SA"/>
        </w:rPr>
        <w:t>nar. 23. května 1959</w:t>
      </w:r>
      <w:r w:rsidR="006E6489">
        <w:rPr>
          <w:rFonts w:ascii="Arial" w:eastAsia="Times New Roman" w:hAnsi="Arial" w:cs="Arial"/>
          <w:color w:val="333333"/>
          <w:kern w:val="0"/>
          <w:lang w:eastAsia="cs-CZ" w:bidi="ar-SA"/>
        </w:rPr>
        <w:t>,</w:t>
      </w:r>
      <w:r>
        <w:rPr>
          <w:rFonts w:ascii="Arial" w:eastAsia="Times New Roman" w:hAnsi="Arial" w:cs="Arial"/>
          <w:color w:val="333333"/>
          <w:kern w:val="0"/>
          <w:lang w:eastAsia="cs-CZ" w:bidi="ar-SA"/>
        </w:rPr>
        <w:t xml:space="preserve"> </w:t>
      </w:r>
      <w:r w:rsidRPr="00EC10E5">
        <w:rPr>
          <w:rFonts w:ascii="Arial" w:eastAsia="Times New Roman" w:hAnsi="Arial" w:cs="Arial"/>
          <w:color w:val="333333"/>
          <w:kern w:val="0"/>
          <w:lang w:eastAsia="cs-CZ" w:bidi="ar-SA"/>
        </w:rPr>
        <w:t>bytem Štefánikova 225, 250 82 Úvaly</w:t>
      </w:r>
    </w:p>
    <w:p w14:paraId="33721E20" w14:textId="77777777" w:rsidR="006E6489" w:rsidRPr="00EC10E5" w:rsidRDefault="006E6489" w:rsidP="006E6489">
      <w:pPr>
        <w:pStyle w:val="Odstavecseseznamem"/>
        <w:ind w:left="1440"/>
        <w:jc w:val="both"/>
        <w:rPr>
          <w:rFonts w:ascii="Arial" w:hAnsi="Arial" w:cs="Arial"/>
          <w:szCs w:val="24"/>
        </w:rPr>
      </w:pPr>
    </w:p>
    <w:p w14:paraId="33721E21" w14:textId="77777777" w:rsidR="00AD1F51" w:rsidRDefault="007A0046" w:rsidP="00AD1F51">
      <w:pPr>
        <w:pStyle w:val="Odstavecseseznamem"/>
        <w:numPr>
          <w:ilvl w:val="0"/>
          <w:numId w:val="11"/>
        </w:numPr>
        <w:ind w:hanging="720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Ke členství ve správní radě není způsobilá osoba, která:</w:t>
      </w:r>
    </w:p>
    <w:p w14:paraId="33721E22" w14:textId="77777777" w:rsidR="00E43CC9" w:rsidRPr="00EB0EBB" w:rsidRDefault="00E43CC9" w:rsidP="00E43CC9">
      <w:pPr>
        <w:pStyle w:val="Odstavecseseznamem"/>
        <w:jc w:val="both"/>
        <w:rPr>
          <w:rFonts w:ascii="Arial" w:hAnsi="Arial" w:cs="Arial"/>
          <w:szCs w:val="24"/>
        </w:rPr>
      </w:pPr>
    </w:p>
    <w:p w14:paraId="33721E23" w14:textId="77777777" w:rsidR="007A0046" w:rsidRPr="00E43CC9" w:rsidRDefault="007A0046" w:rsidP="00E43CC9">
      <w:pPr>
        <w:pStyle w:val="Odstavecseseznamem"/>
        <w:numPr>
          <w:ilvl w:val="0"/>
          <w:numId w:val="13"/>
        </w:numPr>
        <w:ind w:hanging="731"/>
        <w:jc w:val="both"/>
        <w:rPr>
          <w:rFonts w:ascii="Arial" w:hAnsi="Arial" w:cs="Arial"/>
          <w:color w:val="000000" w:themeColor="text1"/>
          <w:szCs w:val="24"/>
        </w:rPr>
      </w:pPr>
      <w:r w:rsidRPr="00E43CC9">
        <w:rPr>
          <w:rFonts w:ascii="Arial" w:hAnsi="Arial" w:cs="Arial"/>
          <w:color w:val="000000" w:themeColor="text1"/>
          <w:szCs w:val="24"/>
        </w:rPr>
        <w:t>je členem dozorčí rady</w:t>
      </w:r>
    </w:p>
    <w:p w14:paraId="33721E24" w14:textId="77777777" w:rsidR="007A0046" w:rsidRPr="00E43CC9" w:rsidRDefault="007A0046" w:rsidP="00E43CC9">
      <w:pPr>
        <w:pStyle w:val="Odstavecseseznamem"/>
        <w:widowControl/>
        <w:numPr>
          <w:ilvl w:val="0"/>
          <w:numId w:val="13"/>
        </w:numPr>
        <w:suppressAutoHyphens w:val="0"/>
        <w:autoSpaceDN/>
        <w:ind w:hanging="731"/>
        <w:jc w:val="both"/>
        <w:textAlignment w:val="auto"/>
        <w:rPr>
          <w:rFonts w:ascii="Arial" w:hAnsi="Arial" w:cs="Arial"/>
          <w:color w:val="000000" w:themeColor="text1"/>
          <w:szCs w:val="24"/>
        </w:rPr>
      </w:pPr>
      <w:r w:rsidRPr="00E43CC9">
        <w:rPr>
          <w:rFonts w:ascii="Arial" w:hAnsi="Arial" w:cs="Arial"/>
          <w:color w:val="000000" w:themeColor="text1"/>
          <w:szCs w:val="24"/>
        </w:rPr>
        <w:t>je vůči nadaci v pracovním poměru</w:t>
      </w:r>
    </w:p>
    <w:p w14:paraId="33721E25" w14:textId="77777777" w:rsidR="007A0046" w:rsidRPr="00E43CC9" w:rsidRDefault="007A0046" w:rsidP="00E43CC9">
      <w:pPr>
        <w:pStyle w:val="Odstavecseseznamem"/>
        <w:widowControl/>
        <w:numPr>
          <w:ilvl w:val="0"/>
          <w:numId w:val="13"/>
        </w:numPr>
        <w:suppressAutoHyphens w:val="0"/>
        <w:autoSpaceDN/>
        <w:ind w:hanging="731"/>
        <w:jc w:val="both"/>
        <w:textAlignment w:val="auto"/>
        <w:rPr>
          <w:rFonts w:ascii="Arial" w:hAnsi="Arial" w:cs="Arial"/>
          <w:color w:val="000000" w:themeColor="text1"/>
          <w:szCs w:val="24"/>
        </w:rPr>
      </w:pPr>
      <w:r w:rsidRPr="00E43CC9">
        <w:rPr>
          <w:rFonts w:ascii="Arial" w:hAnsi="Arial" w:cs="Arial"/>
          <w:color w:val="000000" w:themeColor="text1"/>
          <w:szCs w:val="24"/>
        </w:rPr>
        <w:t xml:space="preserve">není ve vztahu k účelu nadace bezúhonná </w:t>
      </w:r>
    </w:p>
    <w:p w14:paraId="33721E26" w14:textId="77777777" w:rsidR="00155A55" w:rsidRPr="00EB0EBB" w:rsidRDefault="00155A55" w:rsidP="00155A55">
      <w:pPr>
        <w:pStyle w:val="Odstavecseseznamem"/>
        <w:widowControl/>
        <w:suppressAutoHyphens w:val="0"/>
        <w:autoSpaceDN/>
        <w:ind w:left="1440"/>
        <w:jc w:val="both"/>
        <w:textAlignment w:val="auto"/>
        <w:rPr>
          <w:rFonts w:ascii="Arial" w:hAnsi="Arial" w:cs="Arial"/>
          <w:szCs w:val="24"/>
        </w:rPr>
      </w:pPr>
    </w:p>
    <w:p w14:paraId="33721E27" w14:textId="77777777" w:rsidR="00DC3292" w:rsidRPr="00EB0EBB" w:rsidRDefault="00DC3292" w:rsidP="00DC3292">
      <w:pPr>
        <w:pStyle w:val="Odstavecseseznamem"/>
        <w:widowControl/>
        <w:numPr>
          <w:ilvl w:val="0"/>
          <w:numId w:val="11"/>
        </w:numPr>
        <w:suppressAutoHyphens w:val="0"/>
        <w:autoSpaceDN/>
        <w:ind w:hanging="720"/>
        <w:jc w:val="both"/>
        <w:textAlignment w:val="auto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Správní rada volí ze svých členů předsedu a místopředsedu správní rady.</w:t>
      </w:r>
    </w:p>
    <w:p w14:paraId="33721E28" w14:textId="77777777" w:rsidR="00155A55" w:rsidRPr="00EB0EBB" w:rsidRDefault="00155A55" w:rsidP="00155A55">
      <w:pPr>
        <w:pStyle w:val="Odstavecseseznamem"/>
        <w:widowControl/>
        <w:suppressAutoHyphens w:val="0"/>
        <w:autoSpaceDN/>
        <w:jc w:val="both"/>
        <w:textAlignment w:val="auto"/>
        <w:rPr>
          <w:rFonts w:ascii="Arial" w:hAnsi="Arial" w:cs="Arial"/>
          <w:szCs w:val="24"/>
        </w:rPr>
      </w:pPr>
    </w:p>
    <w:p w14:paraId="33721E29" w14:textId="77777777" w:rsidR="00EC10E5" w:rsidRDefault="00DC3292" w:rsidP="00EC10E5">
      <w:pPr>
        <w:widowControl/>
        <w:tabs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536" w:hanging="4536"/>
        <w:rPr>
          <w:rFonts w:ascii="Arial" w:eastAsia="Times New Roman" w:hAnsi="Arial" w:cs="Arial"/>
          <w:color w:val="333333"/>
          <w:kern w:val="0"/>
          <w:lang w:eastAsia="cs-CZ" w:bidi="ar-SA"/>
        </w:rPr>
      </w:pPr>
      <w:r w:rsidRPr="00EB0EBB">
        <w:rPr>
          <w:rFonts w:ascii="Arial" w:hAnsi="Arial" w:cs="Arial"/>
        </w:rPr>
        <w:t>Prvním předsedou správní rady je:</w:t>
      </w:r>
      <w:r w:rsidR="00EC10E5">
        <w:rPr>
          <w:rFonts w:ascii="Arial" w:eastAsia="Times New Roman" w:hAnsi="Arial" w:cs="Arial"/>
          <w:color w:val="333333"/>
          <w:kern w:val="0"/>
          <w:lang w:eastAsia="cs-CZ" w:bidi="ar-SA"/>
        </w:rPr>
        <w:t xml:space="preserve">  </w:t>
      </w:r>
      <w:r w:rsidR="00EC10E5">
        <w:rPr>
          <w:rFonts w:ascii="Arial" w:eastAsia="Times New Roman" w:hAnsi="Arial" w:cs="Arial"/>
          <w:color w:val="333333"/>
          <w:kern w:val="0"/>
          <w:lang w:eastAsia="cs-CZ" w:bidi="ar-SA"/>
        </w:rPr>
        <w:tab/>
      </w:r>
      <w:r w:rsidR="00EC10E5">
        <w:rPr>
          <w:rFonts w:ascii="Arial" w:eastAsia="Times New Roman" w:hAnsi="Arial" w:cs="Arial"/>
          <w:color w:val="333333"/>
          <w:kern w:val="0"/>
          <w:lang w:eastAsia="cs-CZ" w:bidi="ar-SA"/>
        </w:rPr>
        <w:tab/>
      </w:r>
      <w:r w:rsidR="00EC10E5">
        <w:rPr>
          <w:rFonts w:ascii="Arial" w:eastAsia="Times New Roman" w:hAnsi="Arial" w:cs="Arial"/>
          <w:color w:val="333333"/>
          <w:kern w:val="0"/>
          <w:lang w:eastAsia="cs-CZ" w:bidi="ar-SA"/>
        </w:rPr>
        <w:tab/>
        <w:t>Silke Horáková</w:t>
      </w:r>
      <w:r w:rsidR="00EC10E5" w:rsidRPr="00EC10E5">
        <w:rPr>
          <w:rFonts w:ascii="Arial" w:eastAsia="Times New Roman" w:hAnsi="Arial" w:cs="Arial"/>
          <w:color w:val="333333"/>
          <w:kern w:val="0"/>
          <w:lang w:eastAsia="cs-CZ" w:bidi="ar-SA"/>
        </w:rPr>
        <w:t>,</w:t>
      </w:r>
      <w:r w:rsidR="00EC10E5">
        <w:rPr>
          <w:rFonts w:ascii="Arial" w:eastAsia="Times New Roman" w:hAnsi="Arial" w:cs="Arial"/>
          <w:color w:val="333333"/>
          <w:kern w:val="0"/>
          <w:lang w:eastAsia="cs-CZ" w:bidi="ar-SA"/>
        </w:rPr>
        <w:t xml:space="preserve"> bytem: Štefánikova </w:t>
      </w:r>
      <w:r w:rsidR="00937E05">
        <w:rPr>
          <w:rFonts w:ascii="Arial" w:eastAsia="Times New Roman" w:hAnsi="Arial" w:cs="Arial"/>
          <w:color w:val="333333"/>
          <w:kern w:val="0"/>
          <w:lang w:val="de-DE" w:eastAsia="cs-CZ" w:bidi="ar-SA"/>
        </w:rPr>
        <w:t xml:space="preserve">225, 250 82 </w:t>
      </w:r>
      <w:proofErr w:type="spellStart"/>
      <w:r w:rsidR="00EC10E5">
        <w:rPr>
          <w:rFonts w:ascii="Arial" w:eastAsia="Times New Roman" w:hAnsi="Arial" w:cs="Arial"/>
          <w:color w:val="333333"/>
          <w:kern w:val="0"/>
          <w:lang w:val="de-DE" w:eastAsia="cs-CZ" w:bidi="ar-SA"/>
        </w:rPr>
        <w:t>Úvaly</w:t>
      </w:r>
      <w:proofErr w:type="spellEnd"/>
      <w:r w:rsidR="00EC10E5">
        <w:rPr>
          <w:rFonts w:ascii="Arial" w:eastAsia="Times New Roman" w:hAnsi="Arial" w:cs="Arial"/>
          <w:color w:val="333333"/>
          <w:kern w:val="0"/>
          <w:lang w:val="de-DE" w:eastAsia="cs-CZ" w:bidi="ar-SA"/>
        </w:rPr>
        <w:t xml:space="preserve">, </w:t>
      </w:r>
      <w:proofErr w:type="spellStart"/>
      <w:r w:rsidR="00EC10E5">
        <w:rPr>
          <w:rFonts w:ascii="Arial" w:eastAsia="Times New Roman" w:hAnsi="Arial" w:cs="Arial"/>
          <w:color w:val="333333"/>
          <w:kern w:val="0"/>
          <w:lang w:val="de-DE" w:eastAsia="cs-CZ" w:bidi="ar-SA"/>
        </w:rPr>
        <w:t>nar</w:t>
      </w:r>
      <w:proofErr w:type="spellEnd"/>
      <w:r w:rsidR="00EC10E5">
        <w:rPr>
          <w:rFonts w:ascii="Arial" w:eastAsia="Times New Roman" w:hAnsi="Arial" w:cs="Arial"/>
          <w:color w:val="333333"/>
          <w:kern w:val="0"/>
          <w:lang w:val="de-DE" w:eastAsia="cs-CZ" w:bidi="ar-SA"/>
        </w:rPr>
        <w:t>.: 21. 5. 1962</w:t>
      </w:r>
    </w:p>
    <w:p w14:paraId="33721E2A" w14:textId="77777777" w:rsidR="00155A55" w:rsidRPr="00EC10E5" w:rsidRDefault="00155A55" w:rsidP="00EC10E5">
      <w:pPr>
        <w:widowControl/>
        <w:suppressAutoHyphens w:val="0"/>
        <w:autoSpaceDN/>
        <w:jc w:val="both"/>
        <w:textAlignment w:val="auto"/>
        <w:rPr>
          <w:rFonts w:ascii="Arial" w:hAnsi="Arial" w:cs="Arial"/>
        </w:rPr>
      </w:pPr>
    </w:p>
    <w:p w14:paraId="33721E2B" w14:textId="77777777" w:rsidR="00EC10E5" w:rsidRPr="00EC10E5" w:rsidRDefault="00B81542" w:rsidP="00EC10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536" w:hanging="4536"/>
        <w:rPr>
          <w:rFonts w:ascii="Arial" w:eastAsia="Times New Roman" w:hAnsi="Arial" w:cs="Arial"/>
          <w:color w:val="333333"/>
          <w:kern w:val="0"/>
          <w:lang w:eastAsia="cs-CZ" w:bidi="ar-SA"/>
        </w:rPr>
      </w:pPr>
      <w:r w:rsidRPr="00454B14">
        <w:rPr>
          <w:rFonts w:ascii="Arial" w:hAnsi="Arial" w:cs="Arial"/>
          <w:highlight w:val="yellow"/>
        </w:rPr>
        <w:t>Prvním místopředsedou</w:t>
      </w:r>
      <w:r w:rsidRPr="00EB0EBB">
        <w:rPr>
          <w:rFonts w:ascii="Arial" w:hAnsi="Arial" w:cs="Arial"/>
        </w:rPr>
        <w:t xml:space="preserve"> správní rady je:</w:t>
      </w:r>
      <w:r w:rsidR="00EC10E5" w:rsidRPr="00EC10E5">
        <w:rPr>
          <w:rFonts w:ascii="Arial" w:eastAsia="Times New Roman" w:hAnsi="Arial" w:cs="Arial"/>
          <w:color w:val="333333"/>
          <w:kern w:val="0"/>
          <w:lang w:eastAsia="cs-CZ" w:bidi="ar-SA"/>
        </w:rPr>
        <w:t xml:space="preserve">   </w:t>
      </w:r>
      <w:r w:rsidR="00EC10E5">
        <w:rPr>
          <w:rFonts w:ascii="Arial" w:eastAsia="Times New Roman" w:hAnsi="Arial" w:cs="Arial"/>
          <w:color w:val="333333"/>
          <w:kern w:val="0"/>
          <w:lang w:eastAsia="cs-CZ" w:bidi="ar-SA"/>
        </w:rPr>
        <w:tab/>
      </w:r>
      <w:r w:rsidR="00937E05">
        <w:rPr>
          <w:rFonts w:ascii="Arial" w:eastAsia="Times New Roman" w:hAnsi="Arial" w:cs="Arial"/>
          <w:color w:val="333333"/>
          <w:kern w:val="0"/>
          <w:lang w:eastAsia="cs-CZ" w:bidi="ar-SA"/>
        </w:rPr>
        <w:t xml:space="preserve">Petr Eliáš, </w:t>
      </w:r>
      <w:r w:rsidR="00EC10E5" w:rsidRPr="00EC10E5">
        <w:rPr>
          <w:rFonts w:ascii="Arial" w:eastAsia="Times New Roman" w:hAnsi="Arial" w:cs="Arial"/>
          <w:color w:val="333333"/>
          <w:kern w:val="0"/>
          <w:lang w:eastAsia="cs-CZ" w:bidi="ar-SA"/>
        </w:rPr>
        <w:t>bytem: J</w:t>
      </w:r>
      <w:r w:rsidR="00937E05">
        <w:rPr>
          <w:rFonts w:ascii="Arial" w:eastAsia="Times New Roman" w:hAnsi="Arial" w:cs="Arial"/>
          <w:color w:val="333333"/>
          <w:kern w:val="0"/>
          <w:lang w:eastAsia="cs-CZ" w:bidi="ar-SA"/>
        </w:rPr>
        <w:t>ilemnického 299, 562 01 Ústí </w:t>
      </w:r>
      <w:r w:rsidR="00EC10E5" w:rsidRPr="00EC10E5">
        <w:rPr>
          <w:rFonts w:ascii="Arial" w:eastAsia="Times New Roman" w:hAnsi="Arial" w:cs="Arial"/>
          <w:color w:val="333333"/>
          <w:kern w:val="0"/>
          <w:lang w:eastAsia="cs-CZ" w:bidi="ar-SA"/>
        </w:rPr>
        <w:t>nad Orlicí, nar.: 8. 4. 1986</w:t>
      </w:r>
    </w:p>
    <w:p w14:paraId="33721E2C" w14:textId="77777777" w:rsidR="00155A55" w:rsidRPr="00EB0EBB" w:rsidRDefault="00155A55" w:rsidP="00DC3292">
      <w:pPr>
        <w:pStyle w:val="Odstavecseseznamem"/>
        <w:widowControl/>
        <w:suppressAutoHyphens w:val="0"/>
        <w:autoSpaceDN/>
        <w:jc w:val="both"/>
        <w:textAlignment w:val="auto"/>
        <w:rPr>
          <w:rFonts w:ascii="Arial" w:hAnsi="Arial" w:cs="Arial"/>
          <w:szCs w:val="24"/>
        </w:rPr>
      </w:pPr>
    </w:p>
    <w:p w14:paraId="33721E2D" w14:textId="77777777" w:rsidR="00C16388" w:rsidRPr="00EB0EBB" w:rsidRDefault="00AC7E7F" w:rsidP="00AC7E7F">
      <w:pPr>
        <w:jc w:val="center"/>
        <w:rPr>
          <w:rFonts w:ascii="Arial" w:hAnsi="Arial" w:cs="Arial"/>
          <w:b/>
        </w:rPr>
      </w:pPr>
      <w:r w:rsidRPr="00EB0EBB">
        <w:rPr>
          <w:rFonts w:ascii="Arial" w:hAnsi="Arial" w:cs="Arial"/>
          <w:b/>
        </w:rPr>
        <w:t>VII.</w:t>
      </w:r>
    </w:p>
    <w:p w14:paraId="33721E2E" w14:textId="77777777" w:rsidR="00C16388" w:rsidRPr="00EB0EBB" w:rsidRDefault="00D301DD" w:rsidP="00AC7E7F">
      <w:pPr>
        <w:jc w:val="center"/>
        <w:rPr>
          <w:rFonts w:ascii="Arial" w:hAnsi="Arial" w:cs="Arial"/>
          <w:b/>
        </w:rPr>
      </w:pPr>
      <w:r w:rsidRPr="00EB0EBB">
        <w:rPr>
          <w:rFonts w:ascii="Arial" w:hAnsi="Arial" w:cs="Arial"/>
          <w:b/>
        </w:rPr>
        <w:t>Způsob jednání správní rady</w:t>
      </w:r>
    </w:p>
    <w:p w14:paraId="33721E2F" w14:textId="77777777" w:rsidR="00C16388" w:rsidRPr="00EB0EBB" w:rsidRDefault="00C16388" w:rsidP="00C16388">
      <w:pPr>
        <w:ind w:left="708"/>
        <w:jc w:val="both"/>
        <w:rPr>
          <w:rFonts w:ascii="Arial" w:hAnsi="Arial" w:cs="Arial"/>
          <w:b/>
        </w:rPr>
      </w:pPr>
    </w:p>
    <w:p w14:paraId="33721E30" w14:textId="77777777" w:rsidR="00DF4F4D" w:rsidRPr="00EB0EBB" w:rsidRDefault="00DF4F4D" w:rsidP="00B81542">
      <w:pPr>
        <w:ind w:left="705" w:hanging="705"/>
        <w:jc w:val="both"/>
        <w:rPr>
          <w:rFonts w:ascii="Arial" w:hAnsi="Arial" w:cs="Arial"/>
        </w:rPr>
      </w:pPr>
      <w:r w:rsidRPr="00EB0EBB">
        <w:rPr>
          <w:rFonts w:ascii="Arial" w:hAnsi="Arial" w:cs="Arial"/>
        </w:rPr>
        <w:t>1.</w:t>
      </w:r>
      <w:r w:rsidRPr="00EB0EBB">
        <w:rPr>
          <w:rFonts w:ascii="Arial" w:hAnsi="Arial" w:cs="Arial"/>
        </w:rPr>
        <w:tab/>
        <w:t>Správní rada je kolektivním orgánem, rozhoduje o záležitostech nadace ve sboru. Je schopna usnášet se za přítom</w:t>
      </w:r>
      <w:r w:rsidR="005B4FF2" w:rsidRPr="00EB0EBB">
        <w:rPr>
          <w:rFonts w:ascii="Arial" w:hAnsi="Arial" w:cs="Arial"/>
        </w:rPr>
        <w:t>nosti</w:t>
      </w:r>
      <w:r w:rsidRPr="00EB0EBB">
        <w:rPr>
          <w:rFonts w:ascii="Arial" w:hAnsi="Arial" w:cs="Arial"/>
        </w:rPr>
        <w:t xml:space="preserve"> většiny členů. K přijetí rozhodnutí je třeba souhlasu </w:t>
      </w:r>
      <w:r w:rsidR="005B4FF2" w:rsidRPr="00EB0EBB">
        <w:rPr>
          <w:rFonts w:ascii="Arial" w:hAnsi="Arial" w:cs="Arial"/>
        </w:rPr>
        <w:t>nadpoloviční většiny</w:t>
      </w:r>
      <w:r w:rsidRPr="00EB0EBB">
        <w:rPr>
          <w:rFonts w:ascii="Arial" w:hAnsi="Arial" w:cs="Arial"/>
          <w:color w:val="FF0000"/>
        </w:rPr>
        <w:t xml:space="preserve"> </w:t>
      </w:r>
      <w:r w:rsidR="005B4FF2" w:rsidRPr="00EB0EBB">
        <w:rPr>
          <w:rFonts w:ascii="Arial" w:hAnsi="Arial" w:cs="Arial"/>
        </w:rPr>
        <w:t xml:space="preserve">přítomných </w:t>
      </w:r>
      <w:r w:rsidRPr="00EB0EBB">
        <w:rPr>
          <w:rFonts w:ascii="Arial" w:hAnsi="Arial" w:cs="Arial"/>
        </w:rPr>
        <w:t xml:space="preserve">členů správní rady. V případě dosažení rovnosti hlasů při rozhodování, rozhoduje hlas předsedajícího. </w:t>
      </w:r>
      <w:r w:rsidR="005B4FF2" w:rsidRPr="00EB0EBB">
        <w:rPr>
          <w:rFonts w:ascii="Arial" w:hAnsi="Arial" w:cs="Arial"/>
        </w:rPr>
        <w:t xml:space="preserve"> </w:t>
      </w:r>
      <w:r w:rsidRPr="00EB0EBB">
        <w:rPr>
          <w:rFonts w:ascii="Arial" w:hAnsi="Arial" w:cs="Arial"/>
        </w:rPr>
        <w:t>Je-li rozhodnutí přijato, zaznamená se na žádost člena správní rady, který návrhu odporoval, jeho odchylný názor.</w:t>
      </w:r>
      <w:r w:rsidR="005B4FF2" w:rsidRPr="00EB0EBB">
        <w:rPr>
          <w:rFonts w:ascii="Arial" w:hAnsi="Arial" w:cs="Arial"/>
        </w:rPr>
        <w:t xml:space="preserve"> </w:t>
      </w:r>
      <w:r w:rsidRPr="00EB0EBB">
        <w:rPr>
          <w:rFonts w:ascii="Arial" w:hAnsi="Arial" w:cs="Arial"/>
        </w:rPr>
        <w:t>Byl-li návrh přijat za neúčasti některého z členů, je tento člen oprávněn se dozvědět obsah rozhodnutí.</w:t>
      </w:r>
    </w:p>
    <w:p w14:paraId="33721E31" w14:textId="77777777" w:rsidR="005B4FF2" w:rsidRPr="00EB0EBB" w:rsidRDefault="005B4FF2" w:rsidP="00B81542">
      <w:pPr>
        <w:ind w:left="705" w:hanging="705"/>
        <w:jc w:val="both"/>
        <w:rPr>
          <w:rFonts w:ascii="Arial" w:hAnsi="Arial" w:cs="Arial"/>
        </w:rPr>
      </w:pPr>
    </w:p>
    <w:p w14:paraId="33721E32" w14:textId="77777777" w:rsidR="00DF4F4D" w:rsidRPr="00EB0EBB" w:rsidRDefault="00DF4F4D" w:rsidP="005B4FF2">
      <w:pPr>
        <w:pStyle w:val="Odstavecseseznamem"/>
        <w:numPr>
          <w:ilvl w:val="0"/>
          <w:numId w:val="35"/>
        </w:numPr>
        <w:ind w:left="709" w:hanging="720"/>
        <w:jc w:val="both"/>
        <w:rPr>
          <w:rFonts w:ascii="Arial" w:hAnsi="Arial" w:cs="Arial"/>
        </w:rPr>
      </w:pPr>
      <w:r w:rsidRPr="00EB0EBB">
        <w:rPr>
          <w:rFonts w:ascii="Arial" w:hAnsi="Arial" w:cs="Arial"/>
        </w:rPr>
        <w:lastRenderedPageBreak/>
        <w:t xml:space="preserve">Správní rada se schází na zasedáních, která svolává a řídí předseda nebo </w:t>
      </w:r>
      <w:r w:rsidR="005B4FF2" w:rsidRPr="00EB0EBB">
        <w:rPr>
          <w:rFonts w:ascii="Arial" w:hAnsi="Arial" w:cs="Arial"/>
        </w:rPr>
        <w:t>místopředseda</w:t>
      </w:r>
      <w:r w:rsidRPr="00EB0EBB">
        <w:rPr>
          <w:rFonts w:ascii="Arial" w:hAnsi="Arial" w:cs="Arial"/>
        </w:rPr>
        <w:t xml:space="preserve">. </w:t>
      </w:r>
      <w:r w:rsidR="005B4FF2" w:rsidRPr="00EB0EBB">
        <w:rPr>
          <w:rFonts w:ascii="Arial" w:hAnsi="Arial" w:cs="Arial"/>
        </w:rPr>
        <w:t>Z</w:t>
      </w:r>
      <w:r w:rsidRPr="00EB0EBB">
        <w:rPr>
          <w:rFonts w:ascii="Arial" w:hAnsi="Arial" w:cs="Arial"/>
        </w:rPr>
        <w:t xml:space="preserve">asedání se konají nejméně </w:t>
      </w:r>
      <w:r w:rsidR="009E006C">
        <w:rPr>
          <w:rFonts w:ascii="Arial" w:hAnsi="Arial" w:cs="Arial"/>
        </w:rPr>
        <w:t>dvakrát</w:t>
      </w:r>
      <w:r w:rsidRPr="00EB0EBB">
        <w:rPr>
          <w:rFonts w:ascii="Arial" w:hAnsi="Arial" w:cs="Arial"/>
        </w:rPr>
        <w:t xml:space="preserve"> ročně. Pozvánky na zasedání správní rady spolu s programem a ostatními materiály nezbytnými pro rozhodování rozesílá předseda</w:t>
      </w:r>
      <w:r w:rsidR="005B4FF2" w:rsidRPr="00EB0EBB">
        <w:rPr>
          <w:rFonts w:ascii="Arial" w:hAnsi="Arial" w:cs="Arial"/>
        </w:rPr>
        <w:t>, místopředseda</w:t>
      </w:r>
      <w:r w:rsidRPr="00EB0EBB">
        <w:rPr>
          <w:rFonts w:ascii="Arial" w:hAnsi="Arial" w:cs="Arial"/>
        </w:rPr>
        <w:t xml:space="preserve"> nebo jím pověřený člen správní rady písemně</w:t>
      </w:r>
      <w:r w:rsidR="005B4FF2" w:rsidRPr="00EB0EBB">
        <w:rPr>
          <w:rFonts w:ascii="Arial" w:hAnsi="Arial" w:cs="Arial"/>
        </w:rPr>
        <w:t xml:space="preserve"> nebo</w:t>
      </w:r>
      <w:r w:rsidRPr="00EB0EBB">
        <w:rPr>
          <w:rFonts w:ascii="Arial" w:hAnsi="Arial" w:cs="Arial"/>
        </w:rPr>
        <w:t xml:space="preserve"> e-mailem. Tyto materiály musí být každému členu odeslány nejpozději 14 dnů před termínem zasedání. Program zasedání mohou členové správní rady doplnit či změnit při jeho zahájení.</w:t>
      </w:r>
    </w:p>
    <w:p w14:paraId="33721E33" w14:textId="77777777" w:rsidR="005B4FF2" w:rsidRPr="00EB0EBB" w:rsidRDefault="005B4FF2" w:rsidP="005B4FF2">
      <w:pPr>
        <w:pStyle w:val="Odstavecseseznamem"/>
        <w:ind w:left="1068"/>
        <w:jc w:val="both"/>
        <w:rPr>
          <w:rFonts w:ascii="Arial" w:hAnsi="Arial" w:cs="Arial"/>
        </w:rPr>
      </w:pPr>
    </w:p>
    <w:p w14:paraId="33721E34" w14:textId="77777777" w:rsidR="00DF4F4D" w:rsidRPr="00EB0EBB" w:rsidRDefault="00DF4F4D" w:rsidP="006E6489">
      <w:pPr>
        <w:pStyle w:val="Odstavecseseznamem"/>
        <w:numPr>
          <w:ilvl w:val="0"/>
          <w:numId w:val="35"/>
        </w:numPr>
        <w:ind w:left="709" w:hanging="709"/>
        <w:jc w:val="both"/>
        <w:rPr>
          <w:rFonts w:ascii="Arial" w:hAnsi="Arial" w:cs="Arial"/>
          <w:color w:val="FF0000"/>
        </w:rPr>
      </w:pPr>
      <w:r w:rsidRPr="00EB0EBB">
        <w:rPr>
          <w:rFonts w:ascii="Arial" w:hAnsi="Arial" w:cs="Arial"/>
        </w:rPr>
        <w:t>Předseda je dále povinen svolat mimořádné zasedání správní rady pokaždé, požádá-li o to člen správní rady nebo dozorčí rady</w:t>
      </w:r>
      <w:r w:rsidR="005B4FF2" w:rsidRPr="00EB0EBB">
        <w:rPr>
          <w:rFonts w:ascii="Arial" w:hAnsi="Arial" w:cs="Arial"/>
        </w:rPr>
        <w:t>, zakladatel nadace či ředitel.</w:t>
      </w:r>
      <w:r w:rsidRPr="00EB0EBB">
        <w:rPr>
          <w:rFonts w:ascii="Arial" w:hAnsi="Arial" w:cs="Arial"/>
        </w:rPr>
        <w:t xml:space="preserve"> </w:t>
      </w:r>
      <w:r w:rsidR="005B4FF2" w:rsidRPr="00EB0EBB">
        <w:rPr>
          <w:rFonts w:ascii="Arial" w:hAnsi="Arial" w:cs="Arial"/>
          <w:color w:val="FF0000"/>
        </w:rPr>
        <w:t xml:space="preserve"> </w:t>
      </w:r>
    </w:p>
    <w:p w14:paraId="33721E35" w14:textId="77777777" w:rsidR="005B4FF2" w:rsidRPr="00EB0EBB" w:rsidRDefault="00DF4F4D" w:rsidP="00B81542">
      <w:pPr>
        <w:ind w:left="705"/>
        <w:jc w:val="both"/>
        <w:rPr>
          <w:rFonts w:ascii="Arial" w:hAnsi="Arial" w:cs="Arial"/>
        </w:rPr>
      </w:pPr>
      <w:r w:rsidRPr="00EB0EBB">
        <w:rPr>
          <w:rFonts w:ascii="Arial" w:hAnsi="Arial" w:cs="Arial"/>
        </w:rPr>
        <w:t xml:space="preserve">Zasedání musí být svoláno do 30 dnů od podání žádosti. Nestane-li se tak, svolá zasedání </w:t>
      </w:r>
      <w:r w:rsidR="005B4FF2" w:rsidRPr="00EB0EBB">
        <w:rPr>
          <w:rFonts w:ascii="Arial" w:hAnsi="Arial" w:cs="Arial"/>
        </w:rPr>
        <w:t>osoba, která svolání navrhla</w:t>
      </w:r>
      <w:r w:rsidRPr="00EB0EBB">
        <w:rPr>
          <w:rFonts w:ascii="Arial" w:hAnsi="Arial" w:cs="Arial"/>
        </w:rPr>
        <w:t xml:space="preserve">. </w:t>
      </w:r>
    </w:p>
    <w:p w14:paraId="33721E36" w14:textId="77777777" w:rsidR="005B4FF2" w:rsidRPr="00EB0EBB" w:rsidRDefault="005B4FF2" w:rsidP="00B81542">
      <w:pPr>
        <w:ind w:left="705"/>
        <w:jc w:val="both"/>
        <w:rPr>
          <w:rFonts w:ascii="Arial" w:hAnsi="Arial" w:cs="Arial"/>
        </w:rPr>
      </w:pPr>
    </w:p>
    <w:p w14:paraId="33721E37" w14:textId="77777777" w:rsidR="005B4FF2" w:rsidRPr="00EB0EBB" w:rsidRDefault="005B4FF2" w:rsidP="005B4FF2">
      <w:pPr>
        <w:ind w:left="709" w:hanging="709"/>
        <w:jc w:val="both"/>
        <w:rPr>
          <w:rFonts w:ascii="Arial" w:hAnsi="Arial" w:cs="Arial"/>
        </w:rPr>
      </w:pPr>
      <w:r w:rsidRPr="00EB0EBB">
        <w:rPr>
          <w:rFonts w:ascii="Arial" w:hAnsi="Arial" w:cs="Arial"/>
        </w:rPr>
        <w:t>4.</w:t>
      </w:r>
      <w:r w:rsidRPr="00EB0EBB">
        <w:rPr>
          <w:rFonts w:ascii="Arial" w:hAnsi="Arial" w:cs="Arial"/>
        </w:rPr>
        <w:tab/>
      </w:r>
      <w:r w:rsidR="00DF4F4D" w:rsidRPr="00EB0EBB">
        <w:rPr>
          <w:rFonts w:ascii="Arial" w:hAnsi="Arial" w:cs="Arial"/>
        </w:rPr>
        <w:t>Na návrh člena správní rady se zasedání nebo i jeho části mohou zúčastnit i další osoby. O návrhu na jejich přizvání hlasuje předem správní rada.</w:t>
      </w:r>
      <w:r w:rsidRPr="00EB0EBB">
        <w:rPr>
          <w:rFonts w:ascii="Arial" w:hAnsi="Arial" w:cs="Arial"/>
        </w:rPr>
        <w:t xml:space="preserve"> Zakladatel nadace je oprávněn k účasti na zasedání kdykoliv.</w:t>
      </w:r>
    </w:p>
    <w:p w14:paraId="33721E38" w14:textId="77777777" w:rsidR="005B4FF2" w:rsidRPr="00EB0EBB" w:rsidRDefault="005B4FF2" w:rsidP="005B4FF2">
      <w:pPr>
        <w:jc w:val="both"/>
        <w:rPr>
          <w:rFonts w:ascii="Arial" w:hAnsi="Arial" w:cs="Arial"/>
        </w:rPr>
      </w:pPr>
    </w:p>
    <w:p w14:paraId="33721E39" w14:textId="77777777" w:rsidR="00DF4F4D" w:rsidRPr="00EB0EBB" w:rsidRDefault="00DF4F4D" w:rsidP="00B81542">
      <w:pPr>
        <w:ind w:left="705" w:hanging="705"/>
        <w:jc w:val="both"/>
        <w:rPr>
          <w:rFonts w:ascii="Arial" w:hAnsi="Arial" w:cs="Arial"/>
        </w:rPr>
      </w:pPr>
      <w:r w:rsidRPr="00EB0EBB">
        <w:rPr>
          <w:rFonts w:ascii="Arial" w:hAnsi="Arial" w:cs="Arial"/>
        </w:rPr>
        <w:t>5.</w:t>
      </w:r>
      <w:r w:rsidRPr="00EB0EBB">
        <w:rPr>
          <w:rFonts w:ascii="Arial" w:hAnsi="Arial" w:cs="Arial"/>
        </w:rPr>
        <w:tab/>
        <w:t>Z jednání správní rady je pořizován zápis, který svým podpisem ověří předsedající nebo</w:t>
      </w:r>
      <w:r w:rsidR="005B4FF2" w:rsidRPr="00EB0EBB">
        <w:rPr>
          <w:rFonts w:ascii="Arial" w:hAnsi="Arial" w:cs="Arial"/>
        </w:rPr>
        <w:t xml:space="preserve"> jím pověřený člen správní rady.</w:t>
      </w:r>
      <w:r w:rsidRPr="00EB0EBB">
        <w:rPr>
          <w:rFonts w:ascii="Arial" w:hAnsi="Arial" w:cs="Arial"/>
        </w:rPr>
        <w:t xml:space="preserve"> V zápisu je nutno uvést místo konání, datum, program, předložené návrhy a přijatá rozhodnutí. Předseda</w:t>
      </w:r>
      <w:r w:rsidR="005B4FF2" w:rsidRPr="00EB0EBB">
        <w:rPr>
          <w:rFonts w:ascii="Arial" w:hAnsi="Arial" w:cs="Arial"/>
        </w:rPr>
        <w:t>jící</w:t>
      </w:r>
      <w:r w:rsidRPr="00EB0EBB">
        <w:rPr>
          <w:rFonts w:ascii="Arial" w:hAnsi="Arial" w:cs="Arial"/>
        </w:rPr>
        <w:t xml:space="preserve"> správní rady odešle zápis všem členům správní rady do 30 dnů od skončení zasedání.</w:t>
      </w:r>
    </w:p>
    <w:p w14:paraId="33721E3A" w14:textId="77777777" w:rsidR="00DF4F4D" w:rsidRPr="00EB0EBB" w:rsidRDefault="00DF4F4D" w:rsidP="00DF4F4D">
      <w:pPr>
        <w:rPr>
          <w:rFonts w:ascii="Arial" w:hAnsi="Arial" w:cs="Arial"/>
        </w:rPr>
      </w:pPr>
      <w:r w:rsidRPr="00EB0EBB">
        <w:rPr>
          <w:rFonts w:ascii="Arial" w:hAnsi="Arial" w:cs="Arial"/>
        </w:rPr>
        <w:t xml:space="preserve">         </w:t>
      </w:r>
    </w:p>
    <w:p w14:paraId="33721E3B" w14:textId="77777777" w:rsidR="00AC7E7F" w:rsidRPr="00EB0EBB" w:rsidRDefault="00AC7E7F" w:rsidP="00AC7E7F">
      <w:pPr>
        <w:jc w:val="center"/>
        <w:rPr>
          <w:rFonts w:ascii="Arial" w:hAnsi="Arial" w:cs="Arial"/>
          <w:b/>
        </w:rPr>
      </w:pPr>
      <w:r w:rsidRPr="00EB0EBB">
        <w:rPr>
          <w:rFonts w:ascii="Arial" w:hAnsi="Arial" w:cs="Arial"/>
          <w:b/>
        </w:rPr>
        <w:t>VIII.</w:t>
      </w:r>
    </w:p>
    <w:p w14:paraId="33721E3C" w14:textId="77777777" w:rsidR="00C16388" w:rsidRPr="00EB0EBB" w:rsidRDefault="00E26700" w:rsidP="00E26700">
      <w:pPr>
        <w:ind w:left="709" w:hanging="709"/>
        <w:jc w:val="center"/>
        <w:rPr>
          <w:rFonts w:ascii="Arial" w:hAnsi="Arial" w:cs="Arial"/>
          <w:b/>
        </w:rPr>
      </w:pPr>
      <w:r w:rsidRPr="00EB0EBB">
        <w:rPr>
          <w:rFonts w:ascii="Arial" w:hAnsi="Arial" w:cs="Arial"/>
          <w:b/>
        </w:rPr>
        <w:t>Působnost správní rady</w:t>
      </w:r>
    </w:p>
    <w:p w14:paraId="33721E3D" w14:textId="77777777" w:rsidR="00C16388" w:rsidRPr="00EB0EBB" w:rsidRDefault="00C16388" w:rsidP="00C16388">
      <w:pPr>
        <w:jc w:val="both"/>
        <w:rPr>
          <w:rFonts w:ascii="Arial" w:hAnsi="Arial" w:cs="Arial"/>
        </w:rPr>
      </w:pPr>
    </w:p>
    <w:p w14:paraId="33721E3E" w14:textId="77777777" w:rsidR="001D51B5" w:rsidRPr="00EB0EBB" w:rsidRDefault="006741BE" w:rsidP="005B4FF2">
      <w:pPr>
        <w:pStyle w:val="Odstavecseseznamem"/>
        <w:numPr>
          <w:ilvl w:val="0"/>
          <w:numId w:val="36"/>
        </w:numPr>
        <w:ind w:left="709" w:hanging="709"/>
        <w:jc w:val="both"/>
        <w:rPr>
          <w:rFonts w:ascii="Arial" w:hAnsi="Arial" w:cs="Arial"/>
        </w:rPr>
      </w:pPr>
      <w:r w:rsidRPr="00EB0EBB">
        <w:rPr>
          <w:rFonts w:ascii="Arial" w:hAnsi="Arial" w:cs="Arial"/>
        </w:rPr>
        <w:t>Správní rada</w:t>
      </w:r>
      <w:r w:rsidR="005B4FF2" w:rsidRPr="00EB0EBB">
        <w:rPr>
          <w:rFonts w:ascii="Arial" w:hAnsi="Arial" w:cs="Arial"/>
        </w:rPr>
        <w:t xml:space="preserve"> je statutárním </w:t>
      </w:r>
      <w:r w:rsidRPr="00EB0EBB">
        <w:rPr>
          <w:rFonts w:ascii="Arial" w:hAnsi="Arial" w:cs="Arial"/>
        </w:rPr>
        <w:t>orgán</w:t>
      </w:r>
      <w:r w:rsidR="005B4FF2" w:rsidRPr="00EB0EBB">
        <w:rPr>
          <w:rFonts w:ascii="Arial" w:hAnsi="Arial" w:cs="Arial"/>
        </w:rPr>
        <w:t xml:space="preserve">em nadace. </w:t>
      </w:r>
    </w:p>
    <w:p w14:paraId="33721E3F" w14:textId="77777777" w:rsidR="005B4FF2" w:rsidRPr="00EB0EBB" w:rsidRDefault="005B4FF2" w:rsidP="005B4FF2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33721E40" w14:textId="77777777" w:rsidR="001D51B5" w:rsidRPr="00EB0EBB" w:rsidRDefault="006741BE" w:rsidP="00AD5064">
      <w:pPr>
        <w:jc w:val="both"/>
        <w:rPr>
          <w:rFonts w:ascii="Arial" w:hAnsi="Arial" w:cs="Arial"/>
        </w:rPr>
      </w:pPr>
      <w:r w:rsidRPr="00EB0EBB">
        <w:rPr>
          <w:rFonts w:ascii="Arial" w:hAnsi="Arial" w:cs="Arial"/>
        </w:rPr>
        <w:t>2.</w:t>
      </w:r>
      <w:r w:rsidRPr="00EB0EBB">
        <w:rPr>
          <w:rFonts w:ascii="Arial" w:hAnsi="Arial" w:cs="Arial"/>
        </w:rPr>
        <w:tab/>
      </w:r>
      <w:r w:rsidR="001D51B5" w:rsidRPr="00EB0EBB">
        <w:rPr>
          <w:rFonts w:ascii="Arial" w:hAnsi="Arial" w:cs="Arial"/>
        </w:rPr>
        <w:t>Do výlučné působnosti správní rady náleží</w:t>
      </w:r>
      <w:r w:rsidR="005B4FF2" w:rsidRPr="00EB0EBB">
        <w:rPr>
          <w:rFonts w:ascii="Arial" w:hAnsi="Arial" w:cs="Arial"/>
        </w:rPr>
        <w:t xml:space="preserve"> zejména</w:t>
      </w:r>
      <w:r w:rsidR="001D51B5" w:rsidRPr="00EB0EBB">
        <w:rPr>
          <w:rFonts w:ascii="Arial" w:hAnsi="Arial" w:cs="Arial"/>
        </w:rPr>
        <w:t>:</w:t>
      </w:r>
    </w:p>
    <w:p w14:paraId="33721E41" w14:textId="77777777" w:rsidR="001D51B5" w:rsidRPr="00EB0EBB" w:rsidRDefault="001D51B5" w:rsidP="00AD5064">
      <w:pPr>
        <w:jc w:val="both"/>
        <w:rPr>
          <w:rFonts w:ascii="Arial" w:hAnsi="Arial" w:cs="Arial"/>
        </w:rPr>
      </w:pPr>
    </w:p>
    <w:p w14:paraId="33721E42" w14:textId="77777777" w:rsidR="001D51B5" w:rsidRPr="00EB0EBB" w:rsidRDefault="001D51B5" w:rsidP="00E43CC9">
      <w:pPr>
        <w:pStyle w:val="Odstavecseseznamem"/>
        <w:numPr>
          <w:ilvl w:val="0"/>
          <w:numId w:val="5"/>
        </w:numPr>
        <w:ind w:left="1134" w:hanging="436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 xml:space="preserve">v mezích účelu </w:t>
      </w:r>
      <w:r w:rsidR="00883AB8" w:rsidRPr="00EB0EBB">
        <w:rPr>
          <w:rFonts w:ascii="Arial" w:hAnsi="Arial" w:cs="Arial"/>
          <w:szCs w:val="24"/>
        </w:rPr>
        <w:t>nadace</w:t>
      </w:r>
      <w:r w:rsidRPr="00EB0EBB">
        <w:rPr>
          <w:rFonts w:ascii="Arial" w:hAnsi="Arial" w:cs="Arial"/>
          <w:szCs w:val="24"/>
        </w:rPr>
        <w:t xml:space="preserve"> definovaného v zakládací</w:t>
      </w:r>
      <w:r w:rsidR="005B4FF2" w:rsidRPr="00EB0EBB">
        <w:rPr>
          <w:rFonts w:ascii="Arial" w:hAnsi="Arial" w:cs="Arial"/>
          <w:szCs w:val="24"/>
        </w:rPr>
        <w:t xml:space="preserve"> listině stanovovat program její</w:t>
      </w:r>
      <w:r w:rsidRPr="00EB0EBB">
        <w:rPr>
          <w:rFonts w:ascii="Arial" w:hAnsi="Arial" w:cs="Arial"/>
          <w:szCs w:val="24"/>
        </w:rPr>
        <w:t xml:space="preserve"> činnosti</w:t>
      </w:r>
      <w:r w:rsidR="005B7187" w:rsidRPr="00EB0EBB">
        <w:rPr>
          <w:rFonts w:ascii="Arial" w:hAnsi="Arial" w:cs="Arial"/>
          <w:szCs w:val="24"/>
        </w:rPr>
        <w:t>;</w:t>
      </w:r>
    </w:p>
    <w:p w14:paraId="33721E43" w14:textId="77777777" w:rsidR="001D51B5" w:rsidRPr="00EB0EBB" w:rsidRDefault="005B7187" w:rsidP="00E43CC9">
      <w:pPr>
        <w:pStyle w:val="Odstavecseseznamem"/>
        <w:numPr>
          <w:ilvl w:val="0"/>
          <w:numId w:val="5"/>
        </w:numPr>
        <w:ind w:left="1134" w:hanging="436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volit</w:t>
      </w:r>
      <w:r w:rsidR="001D51B5" w:rsidRPr="00EB0EBB">
        <w:rPr>
          <w:rFonts w:ascii="Arial" w:hAnsi="Arial" w:cs="Arial"/>
          <w:szCs w:val="24"/>
        </w:rPr>
        <w:t xml:space="preserve"> </w:t>
      </w:r>
      <w:r w:rsidRPr="00EB0EBB">
        <w:rPr>
          <w:rFonts w:ascii="Arial" w:hAnsi="Arial" w:cs="Arial"/>
          <w:szCs w:val="24"/>
        </w:rPr>
        <w:t xml:space="preserve">či odvolávat </w:t>
      </w:r>
      <w:r w:rsidR="001D51B5" w:rsidRPr="00EB0EBB">
        <w:rPr>
          <w:rFonts w:ascii="Arial" w:hAnsi="Arial" w:cs="Arial"/>
          <w:szCs w:val="24"/>
        </w:rPr>
        <w:t xml:space="preserve">předsedu </w:t>
      </w:r>
      <w:r w:rsidR="005B4FF2" w:rsidRPr="00EB0EBB">
        <w:rPr>
          <w:rFonts w:ascii="Arial" w:hAnsi="Arial" w:cs="Arial"/>
          <w:szCs w:val="24"/>
        </w:rPr>
        <w:t xml:space="preserve">a místopředsedu </w:t>
      </w:r>
      <w:r w:rsidR="001D51B5" w:rsidRPr="00EB0EBB">
        <w:rPr>
          <w:rFonts w:ascii="Arial" w:hAnsi="Arial" w:cs="Arial"/>
          <w:szCs w:val="24"/>
        </w:rPr>
        <w:t>správní rady</w:t>
      </w:r>
      <w:r w:rsidRPr="00EB0EBB">
        <w:rPr>
          <w:rFonts w:ascii="Arial" w:hAnsi="Arial" w:cs="Arial"/>
          <w:szCs w:val="24"/>
        </w:rPr>
        <w:t>;</w:t>
      </w:r>
    </w:p>
    <w:p w14:paraId="33721E44" w14:textId="77777777" w:rsidR="001D51B5" w:rsidRPr="00EB0EBB" w:rsidRDefault="005B7187" w:rsidP="00E43CC9">
      <w:pPr>
        <w:pStyle w:val="Odstavecseseznamem"/>
        <w:numPr>
          <w:ilvl w:val="0"/>
          <w:numId w:val="5"/>
        </w:numPr>
        <w:ind w:left="1134" w:hanging="436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rozhodovat</w:t>
      </w:r>
      <w:r w:rsidR="001D51B5" w:rsidRPr="00EB0EBB">
        <w:rPr>
          <w:rFonts w:ascii="Arial" w:hAnsi="Arial" w:cs="Arial"/>
          <w:szCs w:val="24"/>
        </w:rPr>
        <w:t xml:space="preserve"> o poskytování nadačních příspěvků</w:t>
      </w:r>
      <w:r w:rsidRPr="00EB0EBB">
        <w:rPr>
          <w:rFonts w:ascii="Arial" w:hAnsi="Arial" w:cs="Arial"/>
          <w:szCs w:val="24"/>
        </w:rPr>
        <w:t>;</w:t>
      </w:r>
    </w:p>
    <w:p w14:paraId="33721E45" w14:textId="77777777" w:rsidR="005B7187" w:rsidRPr="00EB0EBB" w:rsidRDefault="005B7187" w:rsidP="00E43CC9">
      <w:pPr>
        <w:pStyle w:val="Odstavecseseznamem"/>
        <w:numPr>
          <w:ilvl w:val="0"/>
          <w:numId w:val="5"/>
        </w:numPr>
        <w:ind w:left="1134" w:hanging="436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jmenovat a odvolávat ředitele nadace a udělovat mu pokyny;</w:t>
      </w:r>
    </w:p>
    <w:p w14:paraId="33721E46" w14:textId="77777777" w:rsidR="00573E62" w:rsidRPr="00EB0EBB" w:rsidRDefault="00573E62" w:rsidP="00E43CC9">
      <w:pPr>
        <w:pStyle w:val="Odstavecseseznamem"/>
        <w:numPr>
          <w:ilvl w:val="0"/>
          <w:numId w:val="5"/>
        </w:numPr>
        <w:ind w:left="1134" w:hanging="436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odsouhlasovat výši náhrady nákladů členů orgánů nadace na cestovné, či jiné náklady dle tohoto statutu;</w:t>
      </w:r>
    </w:p>
    <w:p w14:paraId="33721E47" w14:textId="77777777" w:rsidR="001D51B5" w:rsidRPr="00EB0EBB" w:rsidRDefault="005B7187" w:rsidP="00E43CC9">
      <w:pPr>
        <w:pStyle w:val="Odstavecseseznamem"/>
        <w:numPr>
          <w:ilvl w:val="0"/>
          <w:numId w:val="5"/>
        </w:numPr>
        <w:ind w:left="1134" w:hanging="436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rozhodovat</w:t>
      </w:r>
      <w:r w:rsidR="001D51B5" w:rsidRPr="00EB0EBB">
        <w:rPr>
          <w:rFonts w:ascii="Arial" w:hAnsi="Arial" w:cs="Arial"/>
          <w:szCs w:val="24"/>
        </w:rPr>
        <w:t xml:space="preserve"> o všech ostatních otázkách souvisejících s chodem </w:t>
      </w:r>
      <w:r w:rsidR="00883AB8" w:rsidRPr="00EB0EBB">
        <w:rPr>
          <w:rFonts w:ascii="Arial" w:hAnsi="Arial" w:cs="Arial"/>
          <w:szCs w:val="24"/>
        </w:rPr>
        <w:t>nadace</w:t>
      </w:r>
      <w:r w:rsidRPr="00EB0EBB">
        <w:rPr>
          <w:rFonts w:ascii="Arial" w:hAnsi="Arial" w:cs="Arial"/>
          <w:szCs w:val="24"/>
        </w:rPr>
        <w:t>, které nejsou zákonem, zakládací listinou, nebo statutem svěřeny do pravomoci jiného orgánu nadace;</w:t>
      </w:r>
    </w:p>
    <w:p w14:paraId="33721E48" w14:textId="77777777" w:rsidR="00C51452" w:rsidRPr="00EB0EBB" w:rsidRDefault="00C51452" w:rsidP="00E43CC9">
      <w:pPr>
        <w:pStyle w:val="Odstavecseseznamem"/>
        <w:numPr>
          <w:ilvl w:val="0"/>
          <w:numId w:val="5"/>
        </w:numPr>
        <w:ind w:left="1134" w:hanging="436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 xml:space="preserve">zakládat a rozpouštět další orgány </w:t>
      </w:r>
      <w:r w:rsidR="00883AB8" w:rsidRPr="00EB0EBB">
        <w:rPr>
          <w:rFonts w:ascii="Arial" w:hAnsi="Arial" w:cs="Arial"/>
          <w:szCs w:val="24"/>
        </w:rPr>
        <w:t>nadace</w:t>
      </w:r>
      <w:r w:rsidR="007005AE" w:rsidRPr="00EB0EBB">
        <w:rPr>
          <w:rFonts w:ascii="Arial" w:hAnsi="Arial" w:cs="Arial"/>
          <w:szCs w:val="24"/>
        </w:rPr>
        <w:t>;</w:t>
      </w:r>
    </w:p>
    <w:p w14:paraId="33721E49" w14:textId="77777777" w:rsidR="00883AB8" w:rsidRPr="00EB0EBB" w:rsidRDefault="00883AB8" w:rsidP="00E43CC9">
      <w:pPr>
        <w:pStyle w:val="Odstavecseseznamem"/>
        <w:widowControl/>
        <w:numPr>
          <w:ilvl w:val="0"/>
          <w:numId w:val="5"/>
        </w:numPr>
        <w:suppressAutoHyphens w:val="0"/>
        <w:autoSpaceDN/>
        <w:ind w:left="1134" w:hanging="436"/>
        <w:jc w:val="both"/>
        <w:textAlignment w:val="auto"/>
        <w:rPr>
          <w:rFonts w:ascii="Arial" w:hAnsi="Arial" w:cs="Arial"/>
        </w:rPr>
      </w:pPr>
      <w:r w:rsidRPr="00EB0EBB">
        <w:rPr>
          <w:rFonts w:ascii="Arial" w:hAnsi="Arial" w:cs="Arial"/>
        </w:rPr>
        <w:t>rozhodovat o zvýšení nebo snížení nadačního kapitálu</w:t>
      </w:r>
      <w:r w:rsidR="007005AE" w:rsidRPr="00EB0EBB">
        <w:rPr>
          <w:rFonts w:ascii="Arial" w:hAnsi="Arial" w:cs="Arial"/>
        </w:rPr>
        <w:t>;</w:t>
      </w:r>
    </w:p>
    <w:p w14:paraId="33721E4A" w14:textId="77777777" w:rsidR="00883AB8" w:rsidRPr="00EB0EBB" w:rsidRDefault="007005AE" w:rsidP="00E43CC9">
      <w:pPr>
        <w:pStyle w:val="Odstavecseseznamem"/>
        <w:widowControl/>
        <w:numPr>
          <w:ilvl w:val="0"/>
          <w:numId w:val="5"/>
        </w:numPr>
        <w:suppressAutoHyphens w:val="0"/>
        <w:autoSpaceDN/>
        <w:ind w:left="1134" w:hanging="436"/>
        <w:jc w:val="both"/>
        <w:textAlignment w:val="auto"/>
        <w:rPr>
          <w:rFonts w:ascii="Arial" w:hAnsi="Arial" w:cs="Arial"/>
        </w:rPr>
      </w:pPr>
      <w:r w:rsidRPr="00EB0EBB">
        <w:rPr>
          <w:rFonts w:ascii="Arial" w:hAnsi="Arial" w:cs="Arial"/>
        </w:rPr>
        <w:t>s</w:t>
      </w:r>
      <w:r w:rsidR="00883AB8" w:rsidRPr="00EB0EBB">
        <w:rPr>
          <w:rFonts w:ascii="Arial" w:hAnsi="Arial" w:cs="Arial"/>
        </w:rPr>
        <w:t>chvalovat roční účetní uzávěrku a výroční zprávu o činnosti a hospodaře</w:t>
      </w:r>
      <w:r w:rsidRPr="00EB0EBB">
        <w:rPr>
          <w:rFonts w:ascii="Arial" w:hAnsi="Arial" w:cs="Arial"/>
        </w:rPr>
        <w:t>ní (dále jen „výroční zpráva“);</w:t>
      </w:r>
    </w:p>
    <w:p w14:paraId="33721E4B" w14:textId="77777777" w:rsidR="00883AB8" w:rsidRPr="00EB0EBB" w:rsidRDefault="00883AB8" w:rsidP="00E43CC9">
      <w:pPr>
        <w:pStyle w:val="Odstavecseseznamem"/>
        <w:widowControl/>
        <w:numPr>
          <w:ilvl w:val="0"/>
          <w:numId w:val="5"/>
        </w:numPr>
        <w:suppressAutoHyphens w:val="0"/>
        <w:autoSpaceDN/>
        <w:ind w:left="1134" w:hanging="436"/>
        <w:jc w:val="both"/>
        <w:textAlignment w:val="auto"/>
        <w:rPr>
          <w:rFonts w:ascii="Arial" w:hAnsi="Arial" w:cs="Arial"/>
        </w:rPr>
      </w:pPr>
      <w:r w:rsidRPr="00EB0EBB">
        <w:rPr>
          <w:rFonts w:ascii="Arial" w:hAnsi="Arial" w:cs="Arial"/>
        </w:rPr>
        <w:t>rozhodovat o výběru auditora</w:t>
      </w:r>
      <w:r w:rsidR="007005AE" w:rsidRPr="00EB0EBB">
        <w:rPr>
          <w:rFonts w:ascii="Arial" w:hAnsi="Arial" w:cs="Arial"/>
        </w:rPr>
        <w:t>.</w:t>
      </w:r>
    </w:p>
    <w:p w14:paraId="33721E4C" w14:textId="77777777" w:rsidR="005B4FF2" w:rsidRPr="00EB0EBB" w:rsidRDefault="005B4FF2" w:rsidP="005B4FF2">
      <w:pPr>
        <w:pStyle w:val="Odstavecseseznamem"/>
        <w:ind w:left="709"/>
        <w:rPr>
          <w:rFonts w:ascii="Arial" w:hAnsi="Arial" w:cs="Arial"/>
          <w:szCs w:val="24"/>
        </w:rPr>
      </w:pPr>
    </w:p>
    <w:p w14:paraId="33721E4D" w14:textId="77777777" w:rsidR="00883AB8" w:rsidRPr="00EB0EBB" w:rsidRDefault="00883AB8" w:rsidP="005B4FF2">
      <w:pPr>
        <w:pStyle w:val="Odstavecseseznamem"/>
        <w:widowControl/>
        <w:numPr>
          <w:ilvl w:val="0"/>
          <w:numId w:val="10"/>
        </w:numPr>
        <w:suppressAutoHyphens w:val="0"/>
        <w:autoSpaceDN/>
        <w:ind w:left="709"/>
        <w:jc w:val="both"/>
        <w:textAlignment w:val="auto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Členové správní rady jsou povinni vykonávat svou funkci svědomitě a rovněž jsou povinni zachovávat mlčenlivost o skutečnostech týkajících se nadace, a to i po skončení jejich funkce ve správní radě.</w:t>
      </w:r>
    </w:p>
    <w:p w14:paraId="33721E4E" w14:textId="77777777" w:rsidR="00C16388" w:rsidRPr="00EB0EBB" w:rsidRDefault="00AC7E7F" w:rsidP="00AC7E7F">
      <w:pPr>
        <w:jc w:val="center"/>
        <w:rPr>
          <w:rFonts w:ascii="Arial" w:hAnsi="Arial" w:cs="Arial"/>
          <w:b/>
        </w:rPr>
      </w:pPr>
      <w:r w:rsidRPr="00EB0EBB">
        <w:rPr>
          <w:rFonts w:ascii="Arial" w:hAnsi="Arial" w:cs="Arial"/>
          <w:b/>
        </w:rPr>
        <w:t>IX.</w:t>
      </w:r>
    </w:p>
    <w:p w14:paraId="33721E4F" w14:textId="77777777" w:rsidR="00C16388" w:rsidRPr="00EB0EBB" w:rsidRDefault="00C16388" w:rsidP="00AC7E7F">
      <w:pPr>
        <w:jc w:val="center"/>
        <w:rPr>
          <w:rFonts w:ascii="Arial" w:hAnsi="Arial" w:cs="Arial"/>
          <w:b/>
        </w:rPr>
      </w:pPr>
      <w:r w:rsidRPr="00EB0EBB">
        <w:rPr>
          <w:rFonts w:ascii="Arial" w:hAnsi="Arial" w:cs="Arial"/>
          <w:b/>
        </w:rPr>
        <w:t>Dozorčí rada</w:t>
      </w:r>
    </w:p>
    <w:p w14:paraId="33721E50" w14:textId="77777777" w:rsidR="00C16388" w:rsidRPr="00EB0EBB" w:rsidRDefault="00C16388" w:rsidP="00C16388">
      <w:pPr>
        <w:jc w:val="both"/>
        <w:rPr>
          <w:rFonts w:ascii="Arial" w:hAnsi="Arial" w:cs="Arial"/>
          <w:b/>
        </w:rPr>
      </w:pPr>
    </w:p>
    <w:p w14:paraId="33721E51" w14:textId="77777777" w:rsidR="00FD131D" w:rsidRPr="00EB0EBB" w:rsidRDefault="00C16388" w:rsidP="00FD131D">
      <w:pPr>
        <w:pStyle w:val="Odstavecseseznamem"/>
        <w:numPr>
          <w:ilvl w:val="0"/>
          <w:numId w:val="17"/>
        </w:numPr>
        <w:ind w:hanging="720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 xml:space="preserve">Dozorčí rada je kontrolním a revizním orgánem </w:t>
      </w:r>
      <w:r w:rsidR="00FD131D" w:rsidRPr="00EB0EBB">
        <w:rPr>
          <w:rFonts w:ascii="Arial" w:hAnsi="Arial" w:cs="Arial"/>
          <w:szCs w:val="24"/>
        </w:rPr>
        <w:t>nadace</w:t>
      </w:r>
      <w:r w:rsidR="00537188" w:rsidRPr="00EB0EBB">
        <w:rPr>
          <w:rFonts w:ascii="Arial" w:hAnsi="Arial" w:cs="Arial"/>
          <w:szCs w:val="24"/>
        </w:rPr>
        <w:t>, má 3 členy, jejichž jmenný seznam je přílohou č. 2 tohoto statutu.</w:t>
      </w:r>
      <w:r w:rsidR="00FD131D" w:rsidRPr="00EB0EBB">
        <w:rPr>
          <w:rFonts w:ascii="Arial" w:hAnsi="Arial" w:cs="Arial"/>
          <w:szCs w:val="24"/>
        </w:rPr>
        <w:t xml:space="preserve"> </w:t>
      </w:r>
      <w:r w:rsidR="005B4FF2" w:rsidRPr="00EB0EBB">
        <w:rPr>
          <w:rFonts w:ascii="Arial" w:hAnsi="Arial" w:cs="Arial"/>
          <w:szCs w:val="24"/>
        </w:rPr>
        <w:t xml:space="preserve"> </w:t>
      </w:r>
    </w:p>
    <w:p w14:paraId="33721E52" w14:textId="77777777" w:rsidR="005B4FF2" w:rsidRPr="00EB0EBB" w:rsidRDefault="005B4FF2" w:rsidP="005B4FF2">
      <w:pPr>
        <w:pStyle w:val="Odstavecseseznamem"/>
        <w:jc w:val="both"/>
        <w:rPr>
          <w:rFonts w:ascii="Arial" w:hAnsi="Arial" w:cs="Arial"/>
          <w:szCs w:val="24"/>
        </w:rPr>
      </w:pPr>
    </w:p>
    <w:p w14:paraId="33721E53" w14:textId="77777777" w:rsidR="005B4FF2" w:rsidRPr="00EB0EBB" w:rsidRDefault="00537188" w:rsidP="00631A7D">
      <w:pPr>
        <w:pStyle w:val="Odstavecseseznamem"/>
        <w:numPr>
          <w:ilvl w:val="0"/>
          <w:numId w:val="17"/>
        </w:numPr>
        <w:ind w:hanging="720"/>
        <w:jc w:val="both"/>
        <w:rPr>
          <w:rFonts w:ascii="Arial" w:hAnsi="Arial" w:cs="Arial"/>
          <w:szCs w:val="24"/>
        </w:rPr>
      </w:pPr>
      <w:r w:rsidRPr="00454B14">
        <w:rPr>
          <w:rFonts w:ascii="Arial" w:hAnsi="Arial" w:cs="Arial"/>
          <w:szCs w:val="24"/>
          <w:highlight w:val="yellow"/>
        </w:rPr>
        <w:t>Členy dozorčí rady volí a odvolává zakladatel</w:t>
      </w:r>
      <w:r w:rsidRPr="00EB0EBB">
        <w:rPr>
          <w:rFonts w:ascii="Arial" w:hAnsi="Arial" w:cs="Arial"/>
          <w:szCs w:val="24"/>
        </w:rPr>
        <w:t>.</w:t>
      </w:r>
      <w:r w:rsidR="0025075A" w:rsidRPr="00EB0EBB">
        <w:rPr>
          <w:rFonts w:ascii="Arial" w:hAnsi="Arial" w:cs="Arial"/>
          <w:szCs w:val="24"/>
        </w:rPr>
        <w:t xml:space="preserve"> </w:t>
      </w:r>
    </w:p>
    <w:p w14:paraId="33721E54" w14:textId="77777777" w:rsidR="005B4FF2" w:rsidRPr="00EB0EBB" w:rsidRDefault="005B4FF2" w:rsidP="005B4FF2">
      <w:pPr>
        <w:pStyle w:val="Odstavecseseznamem"/>
        <w:jc w:val="both"/>
        <w:rPr>
          <w:rFonts w:ascii="Arial" w:hAnsi="Arial" w:cs="Arial"/>
          <w:szCs w:val="24"/>
        </w:rPr>
      </w:pPr>
    </w:p>
    <w:p w14:paraId="33721E55" w14:textId="77777777" w:rsidR="0068545D" w:rsidRPr="00EB0EBB" w:rsidRDefault="00C16388" w:rsidP="00FD131D">
      <w:pPr>
        <w:pStyle w:val="Odstavecseseznamem"/>
        <w:numPr>
          <w:ilvl w:val="0"/>
          <w:numId w:val="17"/>
        </w:numPr>
        <w:ind w:hanging="720"/>
        <w:jc w:val="both"/>
        <w:rPr>
          <w:rFonts w:ascii="Arial" w:hAnsi="Arial" w:cs="Arial"/>
          <w:szCs w:val="24"/>
        </w:rPr>
      </w:pPr>
      <w:r w:rsidRPr="00454B14">
        <w:rPr>
          <w:rFonts w:ascii="Arial" w:hAnsi="Arial" w:cs="Arial"/>
          <w:szCs w:val="24"/>
          <w:highlight w:val="yellow"/>
        </w:rPr>
        <w:t xml:space="preserve">Funkční období </w:t>
      </w:r>
      <w:r w:rsidR="00537188" w:rsidRPr="00454B14">
        <w:rPr>
          <w:rFonts w:ascii="Arial" w:hAnsi="Arial" w:cs="Arial"/>
          <w:szCs w:val="24"/>
          <w:highlight w:val="yellow"/>
        </w:rPr>
        <w:t xml:space="preserve">člena </w:t>
      </w:r>
      <w:r w:rsidRPr="00454B14">
        <w:rPr>
          <w:rFonts w:ascii="Arial" w:hAnsi="Arial" w:cs="Arial"/>
          <w:szCs w:val="24"/>
          <w:highlight w:val="yellow"/>
        </w:rPr>
        <w:t xml:space="preserve">dozorčí rady činí </w:t>
      </w:r>
      <w:r w:rsidR="00FD131D" w:rsidRPr="00454B14">
        <w:rPr>
          <w:rFonts w:ascii="Arial" w:hAnsi="Arial" w:cs="Arial"/>
          <w:szCs w:val="24"/>
          <w:highlight w:val="yellow"/>
        </w:rPr>
        <w:t>3</w:t>
      </w:r>
      <w:r w:rsidRPr="00454B14">
        <w:rPr>
          <w:rFonts w:ascii="Arial" w:hAnsi="Arial" w:cs="Arial"/>
          <w:szCs w:val="24"/>
          <w:highlight w:val="yellow"/>
        </w:rPr>
        <w:t xml:space="preserve"> </w:t>
      </w:r>
      <w:r w:rsidR="00FD131D" w:rsidRPr="00454B14">
        <w:rPr>
          <w:rFonts w:ascii="Arial" w:hAnsi="Arial" w:cs="Arial"/>
          <w:szCs w:val="24"/>
          <w:highlight w:val="yellow"/>
        </w:rPr>
        <w:t>roky</w:t>
      </w:r>
      <w:r w:rsidRPr="00454B14">
        <w:rPr>
          <w:rFonts w:ascii="Arial" w:hAnsi="Arial" w:cs="Arial"/>
          <w:szCs w:val="24"/>
          <w:highlight w:val="yellow"/>
        </w:rPr>
        <w:t>.</w:t>
      </w:r>
      <w:r w:rsidRPr="00EB0EBB">
        <w:rPr>
          <w:rFonts w:ascii="Arial" w:hAnsi="Arial" w:cs="Arial"/>
          <w:szCs w:val="24"/>
        </w:rPr>
        <w:t xml:space="preserve"> </w:t>
      </w:r>
      <w:r w:rsidR="00937E05">
        <w:rPr>
          <w:rFonts w:ascii="Arial" w:hAnsi="Arial" w:cs="Arial"/>
          <w:szCs w:val="24"/>
        </w:rPr>
        <w:t>Člena dozorčí rady lze zvolit i </w:t>
      </w:r>
      <w:r w:rsidRPr="00EB0EBB">
        <w:rPr>
          <w:rFonts w:ascii="Arial" w:hAnsi="Arial" w:cs="Arial"/>
          <w:szCs w:val="24"/>
        </w:rPr>
        <w:t xml:space="preserve">opakovaně. </w:t>
      </w:r>
    </w:p>
    <w:p w14:paraId="33721E56" w14:textId="77777777" w:rsidR="005B4FF2" w:rsidRPr="00EB0EBB" w:rsidRDefault="005B4FF2" w:rsidP="005B4FF2">
      <w:pPr>
        <w:pStyle w:val="Odstavecseseznamem"/>
        <w:jc w:val="both"/>
        <w:rPr>
          <w:rFonts w:ascii="Arial" w:hAnsi="Arial" w:cs="Arial"/>
          <w:szCs w:val="24"/>
        </w:rPr>
      </w:pPr>
    </w:p>
    <w:p w14:paraId="33721E57" w14:textId="77777777" w:rsidR="00F77E58" w:rsidRDefault="00F77E58" w:rsidP="00FD131D">
      <w:pPr>
        <w:pStyle w:val="Odstavecseseznamem"/>
        <w:numPr>
          <w:ilvl w:val="0"/>
          <w:numId w:val="17"/>
        </w:numPr>
        <w:ind w:hanging="720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Prvními členy dozorčí rady jsou:</w:t>
      </w:r>
    </w:p>
    <w:p w14:paraId="33721E58" w14:textId="77777777" w:rsidR="00EC10E5" w:rsidRPr="00EC10E5" w:rsidRDefault="00EC10E5" w:rsidP="00EC10E5">
      <w:pPr>
        <w:jc w:val="both"/>
        <w:rPr>
          <w:rFonts w:ascii="Arial" w:hAnsi="Arial" w:cs="Arial"/>
        </w:rPr>
      </w:pPr>
    </w:p>
    <w:p w14:paraId="33721E59" w14:textId="77777777" w:rsidR="00F77E58" w:rsidRPr="00EB0EBB" w:rsidRDefault="00F77E58" w:rsidP="00EC10E5">
      <w:pPr>
        <w:pStyle w:val="Odstavecseseznamem"/>
        <w:numPr>
          <w:ilvl w:val="0"/>
          <w:numId w:val="18"/>
        </w:numPr>
        <w:ind w:hanging="731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Ing. Václav Kadlec, nar. 12. prosince 1978, bytem Na lysinách 551/34, Praha 4 – Hodkovičky, 147 00</w:t>
      </w:r>
    </w:p>
    <w:p w14:paraId="33721E5A" w14:textId="77777777" w:rsidR="00F77E58" w:rsidRPr="00EB0EBB" w:rsidRDefault="00F77E58" w:rsidP="00EC10E5">
      <w:pPr>
        <w:pStyle w:val="Odstavecseseznamem"/>
        <w:numPr>
          <w:ilvl w:val="0"/>
          <w:numId w:val="18"/>
        </w:numPr>
        <w:ind w:hanging="731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 xml:space="preserve">Libuše </w:t>
      </w:r>
      <w:proofErr w:type="spellStart"/>
      <w:r w:rsidRPr="00EB0EBB">
        <w:rPr>
          <w:rFonts w:ascii="Arial" w:hAnsi="Arial" w:cs="Arial"/>
          <w:szCs w:val="24"/>
        </w:rPr>
        <w:t>Kocanová</w:t>
      </w:r>
      <w:proofErr w:type="spellEnd"/>
      <w:r w:rsidRPr="00EB0EBB">
        <w:rPr>
          <w:rFonts w:ascii="Arial" w:hAnsi="Arial" w:cs="Arial"/>
          <w:szCs w:val="24"/>
        </w:rPr>
        <w:t>, nar. 8. srpna 1971, bytem U družstva Ideál 1068/6, Praha 4 – Nusle 140 00</w:t>
      </w:r>
    </w:p>
    <w:p w14:paraId="33721E5B" w14:textId="77777777" w:rsidR="00F77E58" w:rsidRPr="00EB0EBB" w:rsidRDefault="00F77E58" w:rsidP="00EC10E5">
      <w:pPr>
        <w:pStyle w:val="Odstavecseseznamem"/>
        <w:numPr>
          <w:ilvl w:val="0"/>
          <w:numId w:val="18"/>
        </w:numPr>
        <w:ind w:hanging="731"/>
        <w:jc w:val="both"/>
        <w:rPr>
          <w:rFonts w:ascii="Arial" w:hAnsi="Arial" w:cs="Arial"/>
          <w:szCs w:val="24"/>
        </w:rPr>
      </w:pPr>
      <w:r w:rsidRPr="00623125">
        <w:rPr>
          <w:rFonts w:ascii="Arial" w:hAnsi="Arial" w:cs="Arial"/>
          <w:szCs w:val="24"/>
          <w:highlight w:val="yellow"/>
        </w:rPr>
        <w:t>Ing. Jana Tonová,</w:t>
      </w:r>
      <w:r w:rsidRPr="00EB0EBB">
        <w:rPr>
          <w:rFonts w:ascii="Arial" w:hAnsi="Arial" w:cs="Arial"/>
          <w:szCs w:val="24"/>
        </w:rPr>
        <w:t xml:space="preserve"> nar. 31. července 1969</w:t>
      </w:r>
      <w:r w:rsidR="0025075A" w:rsidRPr="00EB0EBB">
        <w:rPr>
          <w:rFonts w:ascii="Arial" w:hAnsi="Arial" w:cs="Arial"/>
          <w:szCs w:val="24"/>
        </w:rPr>
        <w:t>, bytem Kytín 276, 252 10 Kytín</w:t>
      </w:r>
    </w:p>
    <w:p w14:paraId="33721E5C" w14:textId="77777777" w:rsidR="005B4FF2" w:rsidRPr="00EB0EBB" w:rsidRDefault="005B4FF2" w:rsidP="005B4FF2">
      <w:pPr>
        <w:pStyle w:val="Odstavecseseznamem"/>
        <w:ind w:left="1440"/>
        <w:jc w:val="both"/>
        <w:rPr>
          <w:rFonts w:ascii="Arial" w:hAnsi="Arial" w:cs="Arial"/>
          <w:szCs w:val="24"/>
        </w:rPr>
      </w:pPr>
    </w:p>
    <w:p w14:paraId="33721E5D" w14:textId="77777777" w:rsidR="00EC10E5" w:rsidRDefault="0025075A" w:rsidP="00EC10E5">
      <w:pPr>
        <w:pStyle w:val="Odstavecseseznamem"/>
        <w:numPr>
          <w:ilvl w:val="0"/>
          <w:numId w:val="17"/>
        </w:numPr>
        <w:ind w:hanging="720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Ke členství v dozorčí radě není způsobilá osoba, která:</w:t>
      </w:r>
    </w:p>
    <w:p w14:paraId="33721E5E" w14:textId="77777777" w:rsidR="00EC10E5" w:rsidRPr="00EC10E5" w:rsidRDefault="00EC10E5" w:rsidP="00EC10E5">
      <w:pPr>
        <w:pStyle w:val="Odstavecseseznamem"/>
        <w:jc w:val="both"/>
        <w:rPr>
          <w:rFonts w:ascii="Arial" w:hAnsi="Arial" w:cs="Arial"/>
          <w:szCs w:val="24"/>
        </w:rPr>
      </w:pPr>
    </w:p>
    <w:p w14:paraId="33721E5F" w14:textId="77777777" w:rsidR="0025075A" w:rsidRPr="00EB0EBB" w:rsidRDefault="0025075A" w:rsidP="00EC10E5">
      <w:pPr>
        <w:pStyle w:val="Odstavecseseznamem"/>
        <w:numPr>
          <w:ilvl w:val="0"/>
          <w:numId w:val="19"/>
        </w:numPr>
        <w:ind w:hanging="731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je členem správní rady nebo likvidátorem</w:t>
      </w:r>
    </w:p>
    <w:p w14:paraId="33721E60" w14:textId="77777777" w:rsidR="0025075A" w:rsidRPr="00EB0EBB" w:rsidRDefault="0025075A" w:rsidP="00EC10E5">
      <w:pPr>
        <w:pStyle w:val="Odstavecseseznamem"/>
        <w:widowControl/>
        <w:numPr>
          <w:ilvl w:val="0"/>
          <w:numId w:val="19"/>
        </w:numPr>
        <w:suppressAutoHyphens w:val="0"/>
        <w:autoSpaceDN/>
        <w:ind w:hanging="731"/>
        <w:jc w:val="both"/>
        <w:textAlignment w:val="auto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je vůči nadaci v pracovním poměru</w:t>
      </w:r>
    </w:p>
    <w:p w14:paraId="33721E61" w14:textId="77777777" w:rsidR="0025075A" w:rsidRPr="00EB0EBB" w:rsidRDefault="0025075A" w:rsidP="00EC10E5">
      <w:pPr>
        <w:pStyle w:val="Odstavecseseznamem"/>
        <w:widowControl/>
        <w:numPr>
          <w:ilvl w:val="0"/>
          <w:numId w:val="19"/>
        </w:numPr>
        <w:suppressAutoHyphens w:val="0"/>
        <w:autoSpaceDN/>
        <w:ind w:hanging="731"/>
        <w:jc w:val="both"/>
        <w:textAlignment w:val="auto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není ve vztahu k účelu nadace bezúhonná</w:t>
      </w:r>
    </w:p>
    <w:p w14:paraId="33721E62" w14:textId="77777777" w:rsidR="005B4FF2" w:rsidRPr="00EB0EBB" w:rsidRDefault="005B4FF2" w:rsidP="005B4FF2">
      <w:pPr>
        <w:pStyle w:val="Odstavecseseznamem"/>
        <w:widowControl/>
        <w:suppressAutoHyphens w:val="0"/>
        <w:autoSpaceDN/>
        <w:ind w:left="1440"/>
        <w:jc w:val="both"/>
        <w:textAlignment w:val="auto"/>
        <w:rPr>
          <w:rFonts w:ascii="Arial" w:hAnsi="Arial" w:cs="Arial"/>
          <w:szCs w:val="24"/>
        </w:rPr>
      </w:pPr>
    </w:p>
    <w:p w14:paraId="33721E63" w14:textId="77777777" w:rsidR="0025075A" w:rsidRPr="00EB0EBB" w:rsidRDefault="0025075A" w:rsidP="0025075A">
      <w:pPr>
        <w:pStyle w:val="Odstavecseseznamem"/>
        <w:numPr>
          <w:ilvl w:val="0"/>
          <w:numId w:val="17"/>
        </w:numPr>
        <w:ind w:hanging="720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Dozorčí rada volí ze svých členů předsedu dozorčí rady.</w:t>
      </w:r>
    </w:p>
    <w:p w14:paraId="33721E64" w14:textId="77777777" w:rsidR="00A34E91" w:rsidRPr="00EB0EBB" w:rsidRDefault="007005AE" w:rsidP="00AC7E7F">
      <w:pPr>
        <w:jc w:val="both"/>
        <w:rPr>
          <w:rFonts w:ascii="Arial" w:hAnsi="Arial" w:cs="Arial"/>
        </w:rPr>
      </w:pPr>
      <w:r w:rsidRPr="00EB0EBB">
        <w:rPr>
          <w:rFonts w:ascii="Arial" w:hAnsi="Arial" w:cs="Arial"/>
        </w:rPr>
        <w:t xml:space="preserve"> </w:t>
      </w:r>
    </w:p>
    <w:p w14:paraId="33721E65" w14:textId="77777777" w:rsidR="001D2ECF" w:rsidRPr="00EB0EBB" w:rsidRDefault="001D2ECF" w:rsidP="001D2ECF">
      <w:pPr>
        <w:jc w:val="center"/>
        <w:rPr>
          <w:rFonts w:ascii="Arial" w:hAnsi="Arial" w:cs="Arial"/>
          <w:b/>
        </w:rPr>
      </w:pPr>
      <w:r w:rsidRPr="00EB0EBB">
        <w:rPr>
          <w:rFonts w:ascii="Arial" w:hAnsi="Arial" w:cs="Arial"/>
          <w:b/>
        </w:rPr>
        <w:t>X.</w:t>
      </w:r>
    </w:p>
    <w:p w14:paraId="33721E66" w14:textId="77777777" w:rsidR="001D2ECF" w:rsidRPr="00EB0EBB" w:rsidRDefault="001D2ECF" w:rsidP="001D2ECF">
      <w:pPr>
        <w:jc w:val="center"/>
        <w:rPr>
          <w:rFonts w:ascii="Arial" w:hAnsi="Arial" w:cs="Arial"/>
          <w:b/>
        </w:rPr>
      </w:pPr>
      <w:r w:rsidRPr="00EB0EBB">
        <w:rPr>
          <w:rFonts w:ascii="Arial" w:hAnsi="Arial" w:cs="Arial"/>
          <w:b/>
        </w:rPr>
        <w:t>Způsob jednání dozorčí rady</w:t>
      </w:r>
    </w:p>
    <w:p w14:paraId="33721E67" w14:textId="77777777" w:rsidR="001D2ECF" w:rsidRPr="00EB0EBB" w:rsidRDefault="001D2ECF" w:rsidP="001D2ECF">
      <w:pPr>
        <w:jc w:val="center"/>
        <w:rPr>
          <w:rFonts w:ascii="Arial" w:hAnsi="Arial" w:cs="Arial"/>
          <w:b/>
        </w:rPr>
      </w:pPr>
    </w:p>
    <w:p w14:paraId="33721E68" w14:textId="77777777" w:rsidR="007005AE" w:rsidRPr="00EB0EBB" w:rsidRDefault="001D2ECF" w:rsidP="001D2ECF">
      <w:pPr>
        <w:pStyle w:val="Odstavecseseznamem"/>
        <w:numPr>
          <w:ilvl w:val="0"/>
          <w:numId w:val="21"/>
        </w:numPr>
        <w:ind w:hanging="720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Dozorčí rada je usnášeníschopná, zúčastní-li se jejího jednání alespoň dva její členové. K přijetí rozhodnutí je třeba souhlasu nejméně dvou členů dozorčí rady</w:t>
      </w:r>
      <w:r w:rsidR="007005AE" w:rsidRPr="00EB0EBB">
        <w:rPr>
          <w:rFonts w:ascii="Arial" w:hAnsi="Arial" w:cs="Arial"/>
          <w:szCs w:val="24"/>
        </w:rPr>
        <w:t xml:space="preserve">. </w:t>
      </w:r>
      <w:r w:rsidRPr="00EB0EBB">
        <w:rPr>
          <w:rFonts w:ascii="Arial" w:hAnsi="Arial" w:cs="Arial"/>
          <w:szCs w:val="24"/>
        </w:rPr>
        <w:t xml:space="preserve"> </w:t>
      </w:r>
    </w:p>
    <w:p w14:paraId="33721E69" w14:textId="77777777" w:rsidR="001D2ECF" w:rsidRPr="00EB0EBB" w:rsidRDefault="007005AE" w:rsidP="007005AE">
      <w:pPr>
        <w:pStyle w:val="Odstavecseseznamem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 xml:space="preserve"> </w:t>
      </w:r>
    </w:p>
    <w:p w14:paraId="33721E6A" w14:textId="77777777" w:rsidR="001D2ECF" w:rsidRPr="00EB0EBB" w:rsidRDefault="001D2ECF" w:rsidP="001D2ECF">
      <w:pPr>
        <w:pStyle w:val="Odstavecseseznamem"/>
        <w:numPr>
          <w:ilvl w:val="0"/>
          <w:numId w:val="21"/>
        </w:numPr>
        <w:ind w:hanging="720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 xml:space="preserve">Zasedání dozorčí rady svolá její předseda nejméně </w:t>
      </w:r>
      <w:r w:rsidR="0003097D">
        <w:rPr>
          <w:rFonts w:ascii="Arial" w:hAnsi="Arial" w:cs="Arial"/>
          <w:szCs w:val="24"/>
        </w:rPr>
        <w:t>jedenkrát</w:t>
      </w:r>
      <w:r w:rsidRPr="00EB0EBB">
        <w:rPr>
          <w:rFonts w:ascii="Arial" w:hAnsi="Arial" w:cs="Arial"/>
          <w:szCs w:val="24"/>
        </w:rPr>
        <w:t xml:space="preserve"> ročně. Zasedání dozorčí rady řídí předseda dozorčí rady. Předse</w:t>
      </w:r>
      <w:r w:rsidR="00B81542" w:rsidRPr="00EB0EBB">
        <w:rPr>
          <w:rFonts w:ascii="Arial" w:hAnsi="Arial" w:cs="Arial"/>
          <w:szCs w:val="24"/>
        </w:rPr>
        <w:t>da svolá dozorčí rady kdykoliv,</w:t>
      </w:r>
      <w:r w:rsidRPr="00EB0EBB">
        <w:rPr>
          <w:rFonts w:ascii="Arial" w:hAnsi="Arial" w:cs="Arial"/>
          <w:szCs w:val="24"/>
        </w:rPr>
        <w:t xml:space="preserve"> kdy o to požádá člen dozorčí rady, člen správní rady</w:t>
      </w:r>
      <w:r w:rsidR="00F47386" w:rsidRPr="00EB0EBB">
        <w:rPr>
          <w:rFonts w:ascii="Arial" w:hAnsi="Arial" w:cs="Arial"/>
          <w:szCs w:val="24"/>
        </w:rPr>
        <w:t xml:space="preserve"> či ředitel.</w:t>
      </w:r>
    </w:p>
    <w:p w14:paraId="33721E6B" w14:textId="77777777" w:rsidR="007005AE" w:rsidRPr="00EB0EBB" w:rsidRDefault="007005AE" w:rsidP="007005AE">
      <w:pPr>
        <w:jc w:val="both"/>
        <w:rPr>
          <w:rFonts w:ascii="Arial" w:hAnsi="Arial" w:cs="Arial"/>
        </w:rPr>
      </w:pPr>
    </w:p>
    <w:p w14:paraId="33721E6C" w14:textId="77777777" w:rsidR="00F47386" w:rsidRPr="00EB0EBB" w:rsidRDefault="00F47386" w:rsidP="001D2ECF">
      <w:pPr>
        <w:pStyle w:val="Odstavecseseznamem"/>
        <w:numPr>
          <w:ilvl w:val="0"/>
          <w:numId w:val="21"/>
        </w:numPr>
        <w:ind w:hanging="720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O zasedání dozorčí rady budou je</w:t>
      </w:r>
      <w:r w:rsidR="007005AE" w:rsidRPr="00EB0EBB">
        <w:rPr>
          <w:rFonts w:ascii="Arial" w:hAnsi="Arial" w:cs="Arial"/>
          <w:szCs w:val="24"/>
        </w:rPr>
        <w:t xml:space="preserve">jí členové informování písemně </w:t>
      </w:r>
      <w:r w:rsidR="00937E05">
        <w:rPr>
          <w:rFonts w:ascii="Arial" w:hAnsi="Arial" w:cs="Arial"/>
          <w:szCs w:val="24"/>
        </w:rPr>
        <w:t>nebo e-mailem, a </w:t>
      </w:r>
      <w:r w:rsidRPr="00EB0EBB">
        <w:rPr>
          <w:rFonts w:ascii="Arial" w:hAnsi="Arial" w:cs="Arial"/>
          <w:szCs w:val="24"/>
        </w:rPr>
        <w:t>to nejm</w:t>
      </w:r>
      <w:r w:rsidR="007005AE" w:rsidRPr="00EB0EBB">
        <w:rPr>
          <w:rFonts w:ascii="Arial" w:hAnsi="Arial" w:cs="Arial"/>
          <w:szCs w:val="24"/>
        </w:rPr>
        <w:t>éně 14</w:t>
      </w:r>
      <w:r w:rsidRPr="00EB0EBB">
        <w:rPr>
          <w:rFonts w:ascii="Arial" w:hAnsi="Arial" w:cs="Arial"/>
          <w:szCs w:val="24"/>
        </w:rPr>
        <w:t xml:space="preserve"> dnů před stanoveným termínem zasedání. Materiály určené k projednání dozorčí rady budou členům rady zaslány s dostatečným předstihem, aby se s jejich obsahem mohli předem seznámit.</w:t>
      </w:r>
    </w:p>
    <w:p w14:paraId="33721E6D" w14:textId="77777777" w:rsidR="007005AE" w:rsidRPr="00EB0EBB" w:rsidRDefault="007005AE" w:rsidP="007005AE">
      <w:pPr>
        <w:pStyle w:val="Odstavecseseznamem"/>
        <w:rPr>
          <w:rFonts w:ascii="Arial" w:hAnsi="Arial" w:cs="Arial"/>
          <w:szCs w:val="24"/>
        </w:rPr>
      </w:pPr>
    </w:p>
    <w:p w14:paraId="33721E6E" w14:textId="77777777" w:rsidR="00F47386" w:rsidRPr="00EB0EBB" w:rsidRDefault="00F47386" w:rsidP="001D2ECF">
      <w:pPr>
        <w:pStyle w:val="Odstavecseseznamem"/>
        <w:numPr>
          <w:ilvl w:val="0"/>
          <w:numId w:val="21"/>
        </w:numPr>
        <w:ind w:hanging="720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Zasedání dozorčí rady jsou neveřejná, pokud z rozhodnutí dozorčí rady nevyplývá něco jiného.</w:t>
      </w:r>
      <w:r w:rsidR="007005AE" w:rsidRPr="00EB0EBB">
        <w:rPr>
          <w:rFonts w:ascii="Arial" w:hAnsi="Arial" w:cs="Arial"/>
          <w:szCs w:val="24"/>
        </w:rPr>
        <w:t xml:space="preserve"> Zakladatel nadace má právo účastnit se zasedání kdykoliv.</w:t>
      </w:r>
    </w:p>
    <w:p w14:paraId="33721E6F" w14:textId="77777777" w:rsidR="007005AE" w:rsidRPr="00EB0EBB" w:rsidRDefault="007005AE" w:rsidP="007005AE">
      <w:pPr>
        <w:pStyle w:val="Odstavecseseznamem"/>
        <w:jc w:val="both"/>
        <w:rPr>
          <w:rFonts w:ascii="Arial" w:hAnsi="Arial" w:cs="Arial"/>
          <w:szCs w:val="24"/>
        </w:rPr>
      </w:pPr>
    </w:p>
    <w:p w14:paraId="33721E70" w14:textId="77777777" w:rsidR="00F47386" w:rsidRDefault="00F47386" w:rsidP="001D2ECF">
      <w:pPr>
        <w:pStyle w:val="Odstavecseseznamem"/>
        <w:numPr>
          <w:ilvl w:val="0"/>
          <w:numId w:val="21"/>
        </w:numPr>
        <w:ind w:hanging="720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O každém zasedání dozorčí rady se pořizuje zápis, který je opatřen podpisem předsedy dozorčí rady a zapisovatele. V zápise je nutné uvést místo konání, datum, program, předložené návrhy a přijatá rozhodnutí.</w:t>
      </w:r>
    </w:p>
    <w:p w14:paraId="33721E71" w14:textId="77777777" w:rsidR="00F360E5" w:rsidRPr="00F360E5" w:rsidRDefault="00F360E5" w:rsidP="00F360E5">
      <w:pPr>
        <w:pStyle w:val="Odstavecseseznamem"/>
        <w:rPr>
          <w:rFonts w:ascii="Arial" w:hAnsi="Arial" w:cs="Arial"/>
          <w:szCs w:val="24"/>
        </w:rPr>
      </w:pPr>
    </w:p>
    <w:p w14:paraId="33721E72" w14:textId="77777777" w:rsidR="00F360E5" w:rsidRDefault="00F360E5" w:rsidP="00F360E5">
      <w:pPr>
        <w:jc w:val="both"/>
        <w:rPr>
          <w:rFonts w:ascii="Arial" w:hAnsi="Arial" w:cs="Arial"/>
        </w:rPr>
      </w:pPr>
    </w:p>
    <w:p w14:paraId="33721E73" w14:textId="77777777" w:rsidR="00F47386" w:rsidRPr="00EB0EBB" w:rsidRDefault="00F47386" w:rsidP="00AD62B3">
      <w:pPr>
        <w:pStyle w:val="Odstavecseseznamem"/>
        <w:ind w:hanging="720"/>
        <w:jc w:val="center"/>
        <w:rPr>
          <w:rFonts w:ascii="Arial" w:hAnsi="Arial" w:cs="Arial"/>
          <w:b/>
          <w:szCs w:val="24"/>
        </w:rPr>
      </w:pPr>
      <w:r w:rsidRPr="00EB0EBB">
        <w:rPr>
          <w:rFonts w:ascii="Arial" w:hAnsi="Arial" w:cs="Arial"/>
          <w:b/>
          <w:szCs w:val="24"/>
        </w:rPr>
        <w:t>XI.</w:t>
      </w:r>
    </w:p>
    <w:p w14:paraId="33721E74" w14:textId="77777777" w:rsidR="00F47386" w:rsidRPr="00EB0EBB" w:rsidRDefault="00F47386" w:rsidP="00AD62B3">
      <w:pPr>
        <w:pStyle w:val="Odstavecseseznamem"/>
        <w:ind w:left="0"/>
        <w:jc w:val="center"/>
        <w:rPr>
          <w:rFonts w:ascii="Arial" w:hAnsi="Arial" w:cs="Arial"/>
          <w:b/>
          <w:szCs w:val="24"/>
        </w:rPr>
      </w:pPr>
      <w:r w:rsidRPr="00EB0EBB">
        <w:rPr>
          <w:rFonts w:ascii="Arial" w:hAnsi="Arial" w:cs="Arial"/>
          <w:b/>
          <w:szCs w:val="24"/>
        </w:rPr>
        <w:t>Působnost dozorčí rady</w:t>
      </w:r>
    </w:p>
    <w:p w14:paraId="33721E75" w14:textId="77777777" w:rsidR="00F47386" w:rsidRPr="00EB0EBB" w:rsidRDefault="00F47386" w:rsidP="00F47386">
      <w:pPr>
        <w:pStyle w:val="Odstavecseseznamem"/>
        <w:jc w:val="center"/>
        <w:rPr>
          <w:rFonts w:ascii="Arial" w:hAnsi="Arial" w:cs="Arial"/>
          <w:b/>
          <w:szCs w:val="24"/>
        </w:rPr>
      </w:pPr>
    </w:p>
    <w:p w14:paraId="33721E76" w14:textId="77777777" w:rsidR="00F47386" w:rsidRDefault="00F47386" w:rsidP="00F47386">
      <w:pPr>
        <w:pStyle w:val="Odstavecseseznamem"/>
        <w:numPr>
          <w:ilvl w:val="0"/>
          <w:numId w:val="22"/>
        </w:numPr>
        <w:ind w:hanging="720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Dozorčí rada zejména:</w:t>
      </w:r>
    </w:p>
    <w:p w14:paraId="33721E77" w14:textId="77777777" w:rsidR="00E43CC9" w:rsidRPr="00EB0EBB" w:rsidRDefault="00E43CC9" w:rsidP="00E43CC9">
      <w:pPr>
        <w:pStyle w:val="Odstavecseseznamem"/>
        <w:jc w:val="both"/>
        <w:rPr>
          <w:rFonts w:ascii="Arial" w:hAnsi="Arial" w:cs="Arial"/>
          <w:szCs w:val="24"/>
        </w:rPr>
      </w:pPr>
    </w:p>
    <w:p w14:paraId="33721E78" w14:textId="77777777" w:rsidR="00F47386" w:rsidRPr="00EB0EBB" w:rsidRDefault="009108A2" w:rsidP="00EC10E5">
      <w:pPr>
        <w:pStyle w:val="Odstavecseseznamem"/>
        <w:numPr>
          <w:ilvl w:val="0"/>
          <w:numId w:val="24"/>
        </w:numPr>
        <w:ind w:left="1134"/>
        <w:jc w:val="both"/>
        <w:rPr>
          <w:rFonts w:ascii="Arial" w:hAnsi="Arial" w:cs="Arial"/>
        </w:rPr>
      </w:pPr>
      <w:r w:rsidRPr="00EB0EBB">
        <w:rPr>
          <w:rFonts w:ascii="Arial" w:hAnsi="Arial" w:cs="Arial"/>
        </w:rPr>
        <w:t>kontroluje plnění podmínek stanovených pro poskytování nadačních</w:t>
      </w:r>
      <w:r w:rsidR="00E1270B">
        <w:rPr>
          <w:rFonts w:ascii="Arial" w:hAnsi="Arial" w:cs="Arial"/>
        </w:rPr>
        <w:t xml:space="preserve"> příspěvků</w:t>
      </w:r>
      <w:r w:rsidR="002A7647">
        <w:rPr>
          <w:rFonts w:ascii="Arial" w:hAnsi="Arial" w:cs="Arial"/>
        </w:rPr>
        <w:t>;</w:t>
      </w:r>
    </w:p>
    <w:p w14:paraId="33721E79" w14:textId="77777777" w:rsidR="009108A2" w:rsidRPr="00EB0EBB" w:rsidRDefault="009108A2" w:rsidP="00EC10E5">
      <w:pPr>
        <w:pStyle w:val="Odstavecseseznamem"/>
        <w:numPr>
          <w:ilvl w:val="0"/>
          <w:numId w:val="24"/>
        </w:numPr>
        <w:ind w:left="1134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přezkoumává roční účetní závěrku a výroční zprávu</w:t>
      </w:r>
      <w:r w:rsidR="002A7647">
        <w:rPr>
          <w:rFonts w:ascii="Arial" w:hAnsi="Arial" w:cs="Arial"/>
          <w:szCs w:val="24"/>
        </w:rPr>
        <w:t>;</w:t>
      </w:r>
    </w:p>
    <w:p w14:paraId="33721E7A" w14:textId="77777777" w:rsidR="009108A2" w:rsidRPr="00EB0EBB" w:rsidRDefault="009108A2" w:rsidP="00EC10E5">
      <w:pPr>
        <w:pStyle w:val="Odstavecseseznamem"/>
        <w:numPr>
          <w:ilvl w:val="0"/>
          <w:numId w:val="24"/>
        </w:numPr>
        <w:ind w:left="1134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dohlíží na to, zda správní rada vykonává působnost v souladu s právními předpisy, nadační listinou a statutem nadace</w:t>
      </w:r>
      <w:r w:rsidR="002A7647">
        <w:rPr>
          <w:rFonts w:ascii="Arial" w:hAnsi="Arial" w:cs="Arial"/>
          <w:szCs w:val="24"/>
        </w:rPr>
        <w:t>;</w:t>
      </w:r>
    </w:p>
    <w:p w14:paraId="33721E7B" w14:textId="77777777" w:rsidR="009108A2" w:rsidRPr="00EB0EBB" w:rsidRDefault="009108A2" w:rsidP="00EC10E5">
      <w:pPr>
        <w:widowControl/>
        <w:numPr>
          <w:ilvl w:val="0"/>
          <w:numId w:val="24"/>
        </w:numPr>
        <w:suppressAutoHyphens w:val="0"/>
        <w:autoSpaceDN/>
        <w:ind w:left="1134"/>
        <w:jc w:val="both"/>
        <w:textAlignment w:val="auto"/>
        <w:rPr>
          <w:rFonts w:ascii="Arial" w:hAnsi="Arial" w:cs="Arial"/>
        </w:rPr>
      </w:pPr>
      <w:r w:rsidRPr="00EB0EBB">
        <w:rPr>
          <w:rFonts w:ascii="Arial" w:hAnsi="Arial" w:cs="Arial"/>
        </w:rPr>
        <w:t>upozorňuje správní radu na zjištěné nedostatky a pod</w:t>
      </w:r>
      <w:r w:rsidR="002A7647">
        <w:rPr>
          <w:rFonts w:ascii="Arial" w:hAnsi="Arial" w:cs="Arial"/>
        </w:rPr>
        <w:t>ává návrhy na jejich odstranění;</w:t>
      </w:r>
    </w:p>
    <w:p w14:paraId="33721E7C" w14:textId="77777777" w:rsidR="009108A2" w:rsidRPr="00EB0EBB" w:rsidRDefault="009108A2" w:rsidP="00EC10E5">
      <w:pPr>
        <w:widowControl/>
        <w:numPr>
          <w:ilvl w:val="0"/>
          <w:numId w:val="24"/>
        </w:numPr>
        <w:suppressAutoHyphens w:val="0"/>
        <w:autoSpaceDN/>
        <w:ind w:left="1134"/>
        <w:jc w:val="both"/>
        <w:textAlignment w:val="auto"/>
        <w:rPr>
          <w:rFonts w:ascii="Arial" w:hAnsi="Arial" w:cs="Arial"/>
        </w:rPr>
      </w:pPr>
      <w:r w:rsidRPr="00EB0EBB">
        <w:rPr>
          <w:rFonts w:ascii="Arial" w:hAnsi="Arial" w:cs="Arial"/>
        </w:rPr>
        <w:t>vyjadřuje se k výroční zprávě</w:t>
      </w:r>
      <w:r w:rsidR="002A7647">
        <w:rPr>
          <w:rFonts w:ascii="Arial" w:hAnsi="Arial" w:cs="Arial"/>
        </w:rPr>
        <w:t>;</w:t>
      </w:r>
    </w:p>
    <w:p w14:paraId="33721E7D" w14:textId="77777777" w:rsidR="009108A2" w:rsidRPr="00EB0EBB" w:rsidRDefault="009108A2" w:rsidP="00EC10E5">
      <w:pPr>
        <w:pStyle w:val="Odstavecseseznamem"/>
        <w:numPr>
          <w:ilvl w:val="0"/>
          <w:numId w:val="24"/>
        </w:numPr>
        <w:ind w:left="1134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nejméně jedenkrát ročně podává správní radě v písemné formě zprávu o výsledcích své kontrolní činnosti</w:t>
      </w:r>
      <w:r w:rsidR="002A7647">
        <w:rPr>
          <w:rFonts w:ascii="Arial" w:hAnsi="Arial" w:cs="Arial"/>
          <w:szCs w:val="24"/>
        </w:rPr>
        <w:t>;</w:t>
      </w:r>
    </w:p>
    <w:p w14:paraId="33721E7E" w14:textId="77777777" w:rsidR="009108A2" w:rsidRPr="00EB0EBB" w:rsidRDefault="009108A2" w:rsidP="00EC10E5">
      <w:pPr>
        <w:pStyle w:val="Odstavecseseznamem"/>
        <w:numPr>
          <w:ilvl w:val="0"/>
          <w:numId w:val="24"/>
        </w:numPr>
        <w:ind w:left="1134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 xml:space="preserve">kontroluje, jak je vedeno účetnictví a </w:t>
      </w:r>
      <w:r w:rsidR="00937E05">
        <w:rPr>
          <w:rFonts w:ascii="Arial" w:hAnsi="Arial" w:cs="Arial"/>
          <w:szCs w:val="24"/>
        </w:rPr>
        <w:t>přezkoumává roční, mimořádnou a </w:t>
      </w:r>
      <w:r w:rsidRPr="00EB0EBB">
        <w:rPr>
          <w:rFonts w:ascii="Arial" w:hAnsi="Arial" w:cs="Arial"/>
          <w:szCs w:val="24"/>
        </w:rPr>
        <w:t>konsolidovanou účetní závěrku</w:t>
      </w:r>
      <w:r w:rsidR="002A7647">
        <w:rPr>
          <w:rFonts w:ascii="Arial" w:hAnsi="Arial" w:cs="Arial"/>
          <w:szCs w:val="24"/>
        </w:rPr>
        <w:t>.</w:t>
      </w:r>
    </w:p>
    <w:p w14:paraId="33721E7F" w14:textId="77777777" w:rsidR="007005AE" w:rsidRPr="00EB0EBB" w:rsidRDefault="007005AE" w:rsidP="007005AE">
      <w:pPr>
        <w:pStyle w:val="Odstavecseseznamem"/>
        <w:ind w:left="1440"/>
        <w:jc w:val="both"/>
        <w:rPr>
          <w:rFonts w:ascii="Arial" w:hAnsi="Arial" w:cs="Arial"/>
          <w:szCs w:val="24"/>
        </w:rPr>
      </w:pPr>
    </w:p>
    <w:p w14:paraId="33721E80" w14:textId="77777777" w:rsidR="009108A2" w:rsidRPr="00EB0EBB" w:rsidRDefault="009108A2" w:rsidP="009108A2">
      <w:pPr>
        <w:pStyle w:val="Odstavecseseznamem"/>
        <w:numPr>
          <w:ilvl w:val="0"/>
          <w:numId w:val="22"/>
        </w:numPr>
        <w:ind w:hanging="720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Do</w:t>
      </w:r>
      <w:r w:rsidR="001C4A75" w:rsidRPr="00EB0EBB">
        <w:rPr>
          <w:rFonts w:ascii="Arial" w:hAnsi="Arial" w:cs="Arial"/>
          <w:szCs w:val="24"/>
        </w:rPr>
        <w:t>zorčí rada zastupuje nadaci proti členu správní rady, jakož i v každé záležitosti, kdy zájem členů správní rady odporuje zájmům nadace. Za tím účel</w:t>
      </w:r>
      <w:r w:rsidR="002A7647">
        <w:rPr>
          <w:rFonts w:ascii="Arial" w:hAnsi="Arial" w:cs="Arial"/>
          <w:szCs w:val="24"/>
        </w:rPr>
        <w:t>em pověří dozorčí rada jednoho z</w:t>
      </w:r>
      <w:r w:rsidR="001C4A75" w:rsidRPr="00EB0EBB">
        <w:rPr>
          <w:rFonts w:ascii="Arial" w:hAnsi="Arial" w:cs="Arial"/>
          <w:szCs w:val="24"/>
        </w:rPr>
        <w:t>e svých členů.</w:t>
      </w:r>
    </w:p>
    <w:p w14:paraId="33721E81" w14:textId="77777777" w:rsidR="007005AE" w:rsidRPr="00EB0EBB" w:rsidRDefault="007005AE" w:rsidP="007005AE">
      <w:pPr>
        <w:pStyle w:val="Odstavecseseznamem"/>
        <w:jc w:val="both"/>
        <w:rPr>
          <w:rFonts w:ascii="Arial" w:hAnsi="Arial" w:cs="Arial"/>
          <w:szCs w:val="24"/>
        </w:rPr>
      </w:pPr>
    </w:p>
    <w:p w14:paraId="33721E82" w14:textId="77777777" w:rsidR="001C4A75" w:rsidRPr="00EB0EBB" w:rsidRDefault="001C4A75" w:rsidP="009108A2">
      <w:pPr>
        <w:pStyle w:val="Odstavecseseznamem"/>
        <w:numPr>
          <w:ilvl w:val="0"/>
          <w:numId w:val="22"/>
        </w:numPr>
        <w:ind w:hanging="720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Dozorčí rada svolá zasedání správní rady, pokud tak k návrhu dozorčí rady neučiní předseda správní rady.</w:t>
      </w:r>
    </w:p>
    <w:p w14:paraId="33721E83" w14:textId="77777777" w:rsidR="007005AE" w:rsidRPr="00EB0EBB" w:rsidRDefault="007005AE" w:rsidP="007005AE">
      <w:pPr>
        <w:pStyle w:val="Odstavecseseznamem"/>
        <w:jc w:val="both"/>
        <w:rPr>
          <w:rFonts w:ascii="Arial" w:hAnsi="Arial" w:cs="Arial"/>
          <w:szCs w:val="24"/>
        </w:rPr>
      </w:pPr>
    </w:p>
    <w:p w14:paraId="33721E84" w14:textId="77777777" w:rsidR="001C4A75" w:rsidRPr="00EB0EBB" w:rsidRDefault="001C4A75" w:rsidP="009108A2">
      <w:pPr>
        <w:pStyle w:val="Odstavecseseznamem"/>
        <w:numPr>
          <w:ilvl w:val="0"/>
          <w:numId w:val="22"/>
        </w:numPr>
        <w:ind w:hanging="720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 xml:space="preserve">V rozsahu působnosti dozorčí rady může její pověřený člen nahlížet do dokladů nadace a požadovat od členů dalších orgánů nadace nebo jejích zaměstnanců vysvětlení k jednotlivým záležitostem. </w:t>
      </w:r>
    </w:p>
    <w:p w14:paraId="33721E85" w14:textId="77777777" w:rsidR="005B4FF2" w:rsidRPr="00EB0EBB" w:rsidRDefault="005B4FF2" w:rsidP="005B4FF2">
      <w:pPr>
        <w:jc w:val="both"/>
        <w:rPr>
          <w:rFonts w:ascii="Arial" w:hAnsi="Arial" w:cs="Arial"/>
        </w:rPr>
      </w:pPr>
    </w:p>
    <w:p w14:paraId="33721E86" w14:textId="77777777" w:rsidR="005B4FF2" w:rsidRPr="00EB0EBB" w:rsidRDefault="005B4FF2" w:rsidP="005B4FF2">
      <w:pPr>
        <w:jc w:val="center"/>
        <w:rPr>
          <w:rFonts w:ascii="Arial" w:hAnsi="Arial" w:cs="Arial"/>
          <w:b/>
        </w:rPr>
      </w:pPr>
      <w:r w:rsidRPr="00EB0EBB">
        <w:rPr>
          <w:rFonts w:ascii="Arial" w:hAnsi="Arial" w:cs="Arial"/>
          <w:b/>
        </w:rPr>
        <w:t>XII.</w:t>
      </w:r>
    </w:p>
    <w:p w14:paraId="33721E87" w14:textId="77777777" w:rsidR="005B4FF2" w:rsidRPr="00EB0EBB" w:rsidRDefault="005B4FF2" w:rsidP="005B4FF2">
      <w:pPr>
        <w:jc w:val="center"/>
        <w:rPr>
          <w:rFonts w:ascii="Arial" w:hAnsi="Arial" w:cs="Arial"/>
          <w:b/>
        </w:rPr>
      </w:pPr>
      <w:r w:rsidRPr="00EB0EBB">
        <w:rPr>
          <w:rFonts w:ascii="Arial" w:hAnsi="Arial" w:cs="Arial"/>
          <w:b/>
        </w:rPr>
        <w:t xml:space="preserve">Společná ustanovení </w:t>
      </w:r>
      <w:r w:rsidR="007005AE" w:rsidRPr="00EB0EBB">
        <w:rPr>
          <w:rFonts w:ascii="Arial" w:hAnsi="Arial" w:cs="Arial"/>
          <w:b/>
        </w:rPr>
        <w:t>o orgánech nadace</w:t>
      </w:r>
    </w:p>
    <w:p w14:paraId="33721E88" w14:textId="77777777" w:rsidR="005B4FF2" w:rsidRPr="00EB0EBB" w:rsidRDefault="005B4FF2" w:rsidP="005B4FF2">
      <w:pPr>
        <w:pStyle w:val="Odstavecseseznamem"/>
        <w:jc w:val="both"/>
        <w:rPr>
          <w:rFonts w:ascii="Arial" w:hAnsi="Arial" w:cs="Arial"/>
          <w:szCs w:val="24"/>
        </w:rPr>
      </w:pPr>
    </w:p>
    <w:p w14:paraId="33721E89" w14:textId="77777777" w:rsidR="007005AE" w:rsidRPr="00EB0EBB" w:rsidRDefault="007005AE" w:rsidP="00E43CC9">
      <w:pPr>
        <w:pStyle w:val="Odstavecseseznamem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rFonts w:ascii="Arial" w:eastAsia="Times New Roman" w:hAnsi="Arial" w:cs="Arial"/>
          <w:color w:val="333333"/>
          <w:kern w:val="0"/>
          <w:lang w:eastAsia="cs-CZ" w:bidi="ar-SA"/>
        </w:rPr>
      </w:pPr>
      <w:r w:rsidRPr="00EB0EBB">
        <w:rPr>
          <w:rFonts w:ascii="Arial" w:eastAsia="Times New Roman" w:hAnsi="Arial" w:cs="Arial"/>
          <w:color w:val="333333"/>
          <w:kern w:val="0"/>
          <w:lang w:eastAsia="cs-CZ" w:bidi="ar-SA"/>
        </w:rPr>
        <w:t>Připouští se rozhodování orgánů nadace per rollam mimo zasedání podle § 158 OZ v písemné formě nebo s využitím technických prostředků. Rozhodují-li členové orgánu mimo jeho zasedání s využitím technických prostředků, zašle osoba oprávněná svolat zasedání návrh rozhodnutí každému členovi na jeho adresu (u písemného rozhodování), či e-mailovou adresu (u hlasování s využitím technických prostředků), kterou je člen povinen nechat zapsat do seznamu členů orgánu. Součástí návrhu rozhodnutí u rozhodování formou e-mailu je také jedinečný kód, který následně společník uvede ve svém vyjádření, a e-mailová adresa, na niž má člen orgánu doručit své vyjádření. Návrh rozhodnutí je doručen členovi orgánu, jakmile došel na jeho adresu, či e-mailovou adresu. Své vyjádření k návrhu rozhodnutí zasílá člen orgánu na adresu, či e-mailovou adresu uvedenou v návrhu rozhodnutí. Ve vyjádření formou e-mailu uvede i jedinečný kód, který obdržel spolu s návrhem rozhodnutí. Pro platnost hlasu člena orgánu je nezbytné dodržení formy hlasování, ve které návrh na rozhodnutí obdržel (písemně, či e-mailem). O výsledku hlasování uskutečněného formou per rollam je osoba odesílající návrh rozhodnutí povinna informovat stejným způsobem, jakým byl odeslán návrh, všechny členy dotčeného orgánu.</w:t>
      </w:r>
    </w:p>
    <w:p w14:paraId="33721E8A" w14:textId="77777777" w:rsidR="007005AE" w:rsidRPr="00EB0EBB" w:rsidRDefault="007005AE" w:rsidP="007005AE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color w:val="333333"/>
          <w:kern w:val="0"/>
          <w:lang w:eastAsia="cs-CZ" w:bidi="ar-SA"/>
        </w:rPr>
      </w:pPr>
    </w:p>
    <w:p w14:paraId="33721E8B" w14:textId="77777777" w:rsidR="005B4FF2" w:rsidRPr="00EB0EBB" w:rsidRDefault="005B4FF2" w:rsidP="007005AE">
      <w:pPr>
        <w:pStyle w:val="Odstavecseseznamem"/>
        <w:numPr>
          <w:ilvl w:val="0"/>
          <w:numId w:val="7"/>
        </w:numPr>
        <w:ind w:hanging="720"/>
        <w:jc w:val="both"/>
        <w:rPr>
          <w:rFonts w:ascii="Arial" w:hAnsi="Arial" w:cs="Arial"/>
        </w:rPr>
      </w:pPr>
      <w:r w:rsidRPr="00EB0EBB">
        <w:rPr>
          <w:rFonts w:ascii="Arial" w:hAnsi="Arial" w:cs="Arial"/>
        </w:rPr>
        <w:t>Není-li stanoveno jinak, může členství v orgánu nadace zaniknout některým z následujících způsobů:</w:t>
      </w:r>
    </w:p>
    <w:p w14:paraId="33721E8C" w14:textId="77777777" w:rsidR="005B4FF2" w:rsidRPr="00EB0EBB" w:rsidRDefault="005B4FF2" w:rsidP="005B4FF2">
      <w:pPr>
        <w:pStyle w:val="Odstavecseseznamem"/>
        <w:jc w:val="both"/>
        <w:rPr>
          <w:rFonts w:ascii="Arial" w:hAnsi="Arial" w:cs="Arial"/>
        </w:rPr>
      </w:pPr>
    </w:p>
    <w:p w14:paraId="33721E8D" w14:textId="77777777" w:rsidR="005B4FF2" w:rsidRPr="00EB0EBB" w:rsidRDefault="005B4FF2" w:rsidP="00EC10E5">
      <w:pPr>
        <w:pStyle w:val="Odstavecseseznamem"/>
        <w:numPr>
          <w:ilvl w:val="0"/>
          <w:numId w:val="4"/>
        </w:numPr>
        <w:ind w:left="1134" w:hanging="425"/>
        <w:jc w:val="both"/>
        <w:rPr>
          <w:rFonts w:ascii="Arial" w:hAnsi="Arial" w:cs="Arial"/>
        </w:rPr>
      </w:pPr>
      <w:r w:rsidRPr="00EB0EBB">
        <w:rPr>
          <w:rFonts w:ascii="Arial" w:hAnsi="Arial" w:cs="Arial"/>
        </w:rPr>
        <w:lastRenderedPageBreak/>
        <w:t>uplynutím funkčního období;</w:t>
      </w:r>
    </w:p>
    <w:p w14:paraId="33721E8E" w14:textId="77777777" w:rsidR="005B4FF2" w:rsidRPr="00EB0EBB" w:rsidRDefault="005B4FF2" w:rsidP="00EC10E5">
      <w:pPr>
        <w:pStyle w:val="Odstavecseseznamem"/>
        <w:numPr>
          <w:ilvl w:val="0"/>
          <w:numId w:val="4"/>
        </w:numPr>
        <w:ind w:left="1134" w:hanging="425"/>
        <w:jc w:val="both"/>
        <w:rPr>
          <w:rFonts w:ascii="Arial" w:hAnsi="Arial" w:cs="Arial"/>
        </w:rPr>
      </w:pPr>
      <w:r w:rsidRPr="00EB0EBB">
        <w:rPr>
          <w:rFonts w:ascii="Arial" w:hAnsi="Arial" w:cs="Arial"/>
        </w:rPr>
        <w:t>ztrátou způsobilosti k výkonu funkce;</w:t>
      </w:r>
    </w:p>
    <w:p w14:paraId="33721E8F" w14:textId="77777777" w:rsidR="005B4FF2" w:rsidRPr="00EB0EBB" w:rsidRDefault="005B4FF2" w:rsidP="00EC10E5">
      <w:pPr>
        <w:pStyle w:val="Odstavecseseznamem"/>
        <w:numPr>
          <w:ilvl w:val="0"/>
          <w:numId w:val="4"/>
        </w:numPr>
        <w:ind w:left="1134" w:hanging="425"/>
        <w:jc w:val="both"/>
        <w:rPr>
          <w:rFonts w:ascii="Arial" w:hAnsi="Arial" w:cs="Arial"/>
        </w:rPr>
      </w:pPr>
      <w:r w:rsidRPr="00EB0EBB">
        <w:rPr>
          <w:rFonts w:ascii="Arial" w:hAnsi="Arial" w:cs="Arial"/>
        </w:rPr>
        <w:t>smrtí člena;</w:t>
      </w:r>
    </w:p>
    <w:p w14:paraId="33721E90" w14:textId="77777777" w:rsidR="005B4FF2" w:rsidRPr="00EB0EBB" w:rsidRDefault="005B4FF2" w:rsidP="00EC10E5">
      <w:pPr>
        <w:pStyle w:val="Odstavecseseznamem"/>
        <w:widowControl/>
        <w:numPr>
          <w:ilvl w:val="0"/>
          <w:numId w:val="4"/>
        </w:numPr>
        <w:suppressAutoHyphens w:val="0"/>
        <w:autoSpaceDN/>
        <w:ind w:left="1134" w:hanging="425"/>
        <w:jc w:val="both"/>
        <w:textAlignment w:val="auto"/>
        <w:rPr>
          <w:rFonts w:ascii="Arial" w:hAnsi="Arial" w:cs="Arial"/>
        </w:rPr>
      </w:pPr>
      <w:r w:rsidRPr="00EB0EBB">
        <w:rPr>
          <w:rFonts w:ascii="Arial" w:hAnsi="Arial" w:cs="Arial"/>
        </w:rPr>
        <w:t>odstoupením z funkce - odstoupí-li člen správní rady ze své funkce, zaniká funkce nejpozději uplynutím dvou měsíců od doručení odstoupení nadaci</w:t>
      </w:r>
    </w:p>
    <w:p w14:paraId="33721E91" w14:textId="77777777" w:rsidR="005B4FF2" w:rsidRPr="00EB0EBB" w:rsidRDefault="005B4FF2" w:rsidP="00EC10E5">
      <w:pPr>
        <w:pStyle w:val="Odstavecseseznamem"/>
        <w:widowControl/>
        <w:numPr>
          <w:ilvl w:val="0"/>
          <w:numId w:val="4"/>
        </w:numPr>
        <w:suppressAutoHyphens w:val="0"/>
        <w:autoSpaceDN/>
        <w:ind w:left="1134" w:hanging="425"/>
        <w:jc w:val="both"/>
        <w:textAlignment w:val="auto"/>
        <w:rPr>
          <w:rFonts w:ascii="Arial" w:hAnsi="Arial" w:cs="Arial"/>
        </w:rPr>
      </w:pPr>
      <w:r w:rsidRPr="00EB0EBB">
        <w:rPr>
          <w:rFonts w:ascii="Arial" w:hAnsi="Arial" w:cs="Arial"/>
        </w:rPr>
        <w:t xml:space="preserve">odvoláním z funkce pro podstatné nebo opakované porušení nadační listiny nebo statutu nebo pro porušení zákona způsobem zjevně narušujícím pověst nadace;  </w:t>
      </w:r>
    </w:p>
    <w:p w14:paraId="33721E92" w14:textId="77777777" w:rsidR="005B4FF2" w:rsidRPr="00EB0EBB" w:rsidRDefault="005B4FF2" w:rsidP="00EC10E5">
      <w:pPr>
        <w:pStyle w:val="Odstavecseseznamem"/>
        <w:numPr>
          <w:ilvl w:val="0"/>
          <w:numId w:val="4"/>
        </w:numPr>
        <w:ind w:left="1134" w:hanging="425"/>
        <w:jc w:val="both"/>
        <w:rPr>
          <w:rFonts w:ascii="Arial" w:hAnsi="Arial" w:cs="Arial"/>
        </w:rPr>
      </w:pPr>
      <w:r w:rsidRPr="00EB0EBB">
        <w:rPr>
          <w:rFonts w:ascii="Arial" w:hAnsi="Arial" w:cs="Arial"/>
        </w:rPr>
        <w:t xml:space="preserve">odvoláním z funkce bez uvedení důvodu.  </w:t>
      </w:r>
    </w:p>
    <w:p w14:paraId="33721E93" w14:textId="77777777" w:rsidR="005B4FF2" w:rsidRPr="00EB0EBB" w:rsidRDefault="005B4FF2" w:rsidP="005B4FF2">
      <w:pPr>
        <w:pStyle w:val="Odstavecseseznamem"/>
        <w:widowControl/>
        <w:suppressAutoHyphens w:val="0"/>
        <w:autoSpaceDN/>
        <w:jc w:val="both"/>
        <w:textAlignment w:val="auto"/>
        <w:rPr>
          <w:rFonts w:ascii="Arial" w:hAnsi="Arial" w:cs="Arial"/>
          <w:szCs w:val="24"/>
        </w:rPr>
      </w:pPr>
    </w:p>
    <w:p w14:paraId="33721E94" w14:textId="77777777" w:rsidR="006301AD" w:rsidRPr="00EB0EBB" w:rsidRDefault="006301AD" w:rsidP="007005AE">
      <w:pPr>
        <w:pStyle w:val="Odstavecseseznamem"/>
        <w:ind w:left="0"/>
        <w:jc w:val="center"/>
        <w:rPr>
          <w:rFonts w:ascii="Arial" w:hAnsi="Arial" w:cs="Arial"/>
          <w:b/>
          <w:szCs w:val="24"/>
        </w:rPr>
      </w:pPr>
      <w:r w:rsidRPr="00EB0EBB">
        <w:rPr>
          <w:rFonts w:ascii="Arial" w:hAnsi="Arial" w:cs="Arial"/>
          <w:b/>
          <w:szCs w:val="24"/>
        </w:rPr>
        <w:t>XI</w:t>
      </w:r>
      <w:r w:rsidR="007005AE" w:rsidRPr="00EB0EBB">
        <w:rPr>
          <w:rFonts w:ascii="Arial" w:hAnsi="Arial" w:cs="Arial"/>
          <w:b/>
          <w:szCs w:val="24"/>
        </w:rPr>
        <w:t>I</w:t>
      </w:r>
      <w:r w:rsidRPr="00EB0EBB">
        <w:rPr>
          <w:rFonts w:ascii="Arial" w:hAnsi="Arial" w:cs="Arial"/>
          <w:b/>
          <w:szCs w:val="24"/>
        </w:rPr>
        <w:t>I.</w:t>
      </w:r>
    </w:p>
    <w:p w14:paraId="33721E95" w14:textId="77777777" w:rsidR="006301AD" w:rsidRPr="00EB0EBB" w:rsidRDefault="006301AD" w:rsidP="007005AE">
      <w:pPr>
        <w:pStyle w:val="Odstavecseseznamem"/>
        <w:ind w:left="0"/>
        <w:jc w:val="center"/>
        <w:rPr>
          <w:rFonts w:ascii="Arial" w:hAnsi="Arial" w:cs="Arial"/>
          <w:b/>
          <w:szCs w:val="24"/>
        </w:rPr>
      </w:pPr>
      <w:r w:rsidRPr="00EB0EBB">
        <w:rPr>
          <w:rFonts w:ascii="Arial" w:hAnsi="Arial" w:cs="Arial"/>
          <w:b/>
          <w:szCs w:val="24"/>
        </w:rPr>
        <w:t>Ředitel nadace</w:t>
      </w:r>
    </w:p>
    <w:p w14:paraId="33721E96" w14:textId="77777777" w:rsidR="006301AD" w:rsidRPr="00EB0EBB" w:rsidRDefault="006301AD" w:rsidP="006301AD">
      <w:pPr>
        <w:pStyle w:val="Odstavecseseznamem"/>
        <w:jc w:val="center"/>
        <w:rPr>
          <w:rFonts w:ascii="Arial" w:hAnsi="Arial" w:cs="Arial"/>
          <w:b/>
          <w:szCs w:val="24"/>
        </w:rPr>
      </w:pPr>
    </w:p>
    <w:p w14:paraId="33721E97" w14:textId="77777777" w:rsidR="007005AE" w:rsidRDefault="007005AE" w:rsidP="007005AE">
      <w:pPr>
        <w:pStyle w:val="Odstavecseseznamem"/>
        <w:numPr>
          <w:ilvl w:val="0"/>
          <w:numId w:val="38"/>
        </w:numPr>
        <w:ind w:hanging="720"/>
        <w:jc w:val="both"/>
        <w:rPr>
          <w:rFonts w:ascii="Arial" w:hAnsi="Arial" w:cs="Arial"/>
        </w:rPr>
      </w:pPr>
      <w:r w:rsidRPr="00EB0EBB">
        <w:rPr>
          <w:rFonts w:ascii="Arial" w:hAnsi="Arial" w:cs="Arial"/>
        </w:rPr>
        <w:t>Je výkonným orgánem nadace, jmenovaný správní radou, zajišťující běžný provoz nadace. Svou funkci vykonává zpravidla v pracovněprávním poměru. Řídí se pokyny správní rady.</w:t>
      </w:r>
    </w:p>
    <w:p w14:paraId="33721E98" w14:textId="77777777" w:rsidR="00D33DF1" w:rsidRDefault="00D33DF1" w:rsidP="007E2D75">
      <w:pPr>
        <w:ind w:left="720"/>
        <w:jc w:val="both"/>
        <w:rPr>
          <w:rFonts w:ascii="Arial" w:hAnsi="Arial" w:cs="Arial"/>
        </w:rPr>
      </w:pPr>
    </w:p>
    <w:p w14:paraId="33721E99" w14:textId="77777777" w:rsidR="00D33DF1" w:rsidRPr="007E2D75" w:rsidRDefault="00D33DF1" w:rsidP="00E43CC9">
      <w:pPr>
        <w:pStyle w:val="Odstavecseseznamem"/>
        <w:numPr>
          <w:ilvl w:val="0"/>
          <w:numId w:val="38"/>
        </w:numPr>
        <w:ind w:left="709" w:hanging="709"/>
        <w:jc w:val="both"/>
        <w:rPr>
          <w:rFonts w:ascii="Arial" w:hAnsi="Arial" w:cs="Arial"/>
        </w:rPr>
      </w:pPr>
      <w:r w:rsidRPr="007E2D75">
        <w:rPr>
          <w:rFonts w:ascii="Arial" w:hAnsi="Arial" w:cs="Arial"/>
        </w:rPr>
        <w:t>Ředitel nadace je oprávněný uzavírat jménem nadace smlouvy s příjemci nadačních příspěvků.</w:t>
      </w:r>
    </w:p>
    <w:p w14:paraId="33721E9A" w14:textId="77777777" w:rsidR="006301AD" w:rsidRPr="00EB0EBB" w:rsidRDefault="006301AD" w:rsidP="006301AD">
      <w:pPr>
        <w:pStyle w:val="Odstavecseseznamem"/>
        <w:ind w:hanging="720"/>
        <w:jc w:val="both"/>
        <w:rPr>
          <w:rFonts w:ascii="Arial" w:hAnsi="Arial" w:cs="Arial"/>
          <w:szCs w:val="24"/>
        </w:rPr>
      </w:pPr>
    </w:p>
    <w:p w14:paraId="33721E9B" w14:textId="77777777" w:rsidR="001D2ECF" w:rsidRPr="00EB0EBB" w:rsidRDefault="007005AE" w:rsidP="00E61743">
      <w:pPr>
        <w:jc w:val="center"/>
        <w:rPr>
          <w:rFonts w:ascii="Arial" w:hAnsi="Arial" w:cs="Arial"/>
          <w:b/>
        </w:rPr>
      </w:pPr>
      <w:r w:rsidRPr="00EB0EBB">
        <w:rPr>
          <w:rFonts w:ascii="Arial" w:hAnsi="Arial" w:cs="Arial"/>
          <w:b/>
        </w:rPr>
        <w:t>XIV</w:t>
      </w:r>
      <w:r w:rsidR="00E61743" w:rsidRPr="00EB0EBB">
        <w:rPr>
          <w:rFonts w:ascii="Arial" w:hAnsi="Arial" w:cs="Arial"/>
          <w:b/>
        </w:rPr>
        <w:t>.</w:t>
      </w:r>
    </w:p>
    <w:p w14:paraId="33721E9C" w14:textId="77777777" w:rsidR="00E61743" w:rsidRPr="00EB0EBB" w:rsidRDefault="00E61743" w:rsidP="00E61743">
      <w:pPr>
        <w:jc w:val="center"/>
        <w:rPr>
          <w:rFonts w:ascii="Arial" w:hAnsi="Arial" w:cs="Arial"/>
          <w:b/>
        </w:rPr>
      </w:pPr>
      <w:r w:rsidRPr="00EB0EBB">
        <w:rPr>
          <w:rFonts w:ascii="Arial" w:hAnsi="Arial" w:cs="Arial"/>
          <w:b/>
        </w:rPr>
        <w:t>Jednání za nadaci</w:t>
      </w:r>
    </w:p>
    <w:p w14:paraId="33721E9D" w14:textId="77777777" w:rsidR="00E61743" w:rsidRPr="00EB0EBB" w:rsidRDefault="00E61743" w:rsidP="00E61743">
      <w:pPr>
        <w:jc w:val="center"/>
        <w:rPr>
          <w:rFonts w:ascii="Arial" w:hAnsi="Arial" w:cs="Arial"/>
          <w:b/>
        </w:rPr>
      </w:pPr>
    </w:p>
    <w:p w14:paraId="33721E9E" w14:textId="77777777" w:rsidR="00E61743" w:rsidRPr="00623125" w:rsidRDefault="00AD62B3" w:rsidP="00AD62B3">
      <w:pPr>
        <w:pStyle w:val="Odstavecseseznamem"/>
        <w:numPr>
          <w:ilvl w:val="0"/>
          <w:numId w:val="27"/>
        </w:numPr>
        <w:ind w:hanging="720"/>
        <w:rPr>
          <w:rFonts w:ascii="Arial" w:hAnsi="Arial" w:cs="Arial"/>
          <w:szCs w:val="24"/>
          <w:highlight w:val="yellow"/>
        </w:rPr>
      </w:pPr>
      <w:r w:rsidRPr="00EB0EBB">
        <w:rPr>
          <w:rFonts w:ascii="Arial" w:hAnsi="Arial" w:cs="Arial"/>
          <w:szCs w:val="24"/>
        </w:rPr>
        <w:t>Jménem nadace jednají a podepisují</w:t>
      </w:r>
      <w:r w:rsidR="00656782" w:rsidRPr="00EB0EBB">
        <w:rPr>
          <w:rFonts w:ascii="Arial" w:hAnsi="Arial" w:cs="Arial"/>
          <w:szCs w:val="24"/>
        </w:rPr>
        <w:t xml:space="preserve"> společně</w:t>
      </w:r>
      <w:r w:rsidRPr="00EB0EBB">
        <w:rPr>
          <w:rFonts w:ascii="Arial" w:hAnsi="Arial" w:cs="Arial"/>
          <w:szCs w:val="24"/>
        </w:rPr>
        <w:t xml:space="preserve"> </w:t>
      </w:r>
      <w:r w:rsidRPr="00623125">
        <w:rPr>
          <w:rFonts w:ascii="Arial" w:hAnsi="Arial" w:cs="Arial"/>
          <w:szCs w:val="24"/>
          <w:highlight w:val="yellow"/>
        </w:rPr>
        <w:t>předseda a místopředseda správní rady.</w:t>
      </w:r>
    </w:p>
    <w:p w14:paraId="33721E9F" w14:textId="77777777" w:rsidR="007005AE" w:rsidRPr="00EB0EBB" w:rsidRDefault="007005AE" w:rsidP="007005AE">
      <w:pPr>
        <w:pStyle w:val="Odstavecseseznamem"/>
        <w:rPr>
          <w:rFonts w:ascii="Arial" w:hAnsi="Arial" w:cs="Arial"/>
          <w:szCs w:val="24"/>
        </w:rPr>
      </w:pPr>
    </w:p>
    <w:p w14:paraId="33721EA0" w14:textId="77777777" w:rsidR="00AD62B3" w:rsidRPr="00EB0EBB" w:rsidRDefault="00AD62B3" w:rsidP="00AD62B3">
      <w:pPr>
        <w:pStyle w:val="Odstavecseseznamem"/>
        <w:numPr>
          <w:ilvl w:val="0"/>
          <w:numId w:val="27"/>
        </w:numPr>
        <w:ind w:hanging="720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 xml:space="preserve">Podepisování se děje tak, že k názvu nadace připojí </w:t>
      </w:r>
      <w:r w:rsidR="00656782" w:rsidRPr="00EB0EBB">
        <w:rPr>
          <w:rFonts w:ascii="Arial" w:hAnsi="Arial" w:cs="Arial"/>
          <w:szCs w:val="24"/>
        </w:rPr>
        <w:t>své</w:t>
      </w:r>
      <w:r w:rsidRPr="00EB0EBB">
        <w:rPr>
          <w:rFonts w:ascii="Arial" w:hAnsi="Arial" w:cs="Arial"/>
          <w:szCs w:val="24"/>
        </w:rPr>
        <w:t xml:space="preserve"> podpis</w:t>
      </w:r>
      <w:r w:rsidR="00656782" w:rsidRPr="00EB0EBB">
        <w:rPr>
          <w:rFonts w:ascii="Arial" w:hAnsi="Arial" w:cs="Arial"/>
          <w:szCs w:val="24"/>
        </w:rPr>
        <w:t>y</w:t>
      </w:r>
      <w:r w:rsidR="00937E05">
        <w:rPr>
          <w:rFonts w:ascii="Arial" w:hAnsi="Arial" w:cs="Arial"/>
          <w:szCs w:val="24"/>
        </w:rPr>
        <w:t xml:space="preserve"> předseda a </w:t>
      </w:r>
      <w:r w:rsidRPr="00EB0EBB">
        <w:rPr>
          <w:rFonts w:ascii="Arial" w:hAnsi="Arial" w:cs="Arial"/>
          <w:szCs w:val="24"/>
        </w:rPr>
        <w:t>místopředseda správní rady.</w:t>
      </w:r>
    </w:p>
    <w:p w14:paraId="33721EA1" w14:textId="77777777" w:rsidR="007005AE" w:rsidRPr="00EB0EBB" w:rsidRDefault="007005AE" w:rsidP="007005AE">
      <w:pPr>
        <w:pStyle w:val="Odstavecseseznamem"/>
        <w:rPr>
          <w:rFonts w:ascii="Arial" w:hAnsi="Arial" w:cs="Arial"/>
          <w:szCs w:val="24"/>
        </w:rPr>
      </w:pPr>
    </w:p>
    <w:p w14:paraId="33721EA2" w14:textId="77777777" w:rsidR="00AD62B3" w:rsidRPr="00EB0EBB" w:rsidRDefault="00AD62B3" w:rsidP="00AD62B3">
      <w:pPr>
        <w:pStyle w:val="Odstavecseseznamem"/>
        <w:numPr>
          <w:ilvl w:val="0"/>
          <w:numId w:val="27"/>
        </w:numPr>
        <w:ind w:hanging="720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Předseda a místopředseda správní rady mohou kdykoliv pověřit třetí osobu, aby nadaci zastupovala.</w:t>
      </w:r>
    </w:p>
    <w:p w14:paraId="33721EA3" w14:textId="77777777" w:rsidR="001D2ECF" w:rsidRPr="00EB0EBB" w:rsidRDefault="001D2ECF" w:rsidP="00AC7E7F">
      <w:pPr>
        <w:jc w:val="both"/>
        <w:rPr>
          <w:rFonts w:ascii="Arial" w:hAnsi="Arial" w:cs="Arial"/>
        </w:rPr>
      </w:pPr>
      <w:bookmarkStart w:id="0" w:name="_GoBack"/>
      <w:bookmarkEnd w:id="0"/>
    </w:p>
    <w:p w14:paraId="33721EA4" w14:textId="77777777" w:rsidR="00C16388" w:rsidRPr="00EB0EBB" w:rsidRDefault="00AC7E7F" w:rsidP="00AC7E7F">
      <w:pPr>
        <w:jc w:val="center"/>
        <w:rPr>
          <w:rFonts w:ascii="Arial" w:hAnsi="Arial" w:cs="Arial"/>
          <w:b/>
        </w:rPr>
      </w:pPr>
      <w:r w:rsidRPr="00EB0EBB">
        <w:rPr>
          <w:rFonts w:ascii="Arial" w:hAnsi="Arial" w:cs="Arial"/>
          <w:b/>
        </w:rPr>
        <w:t>X</w:t>
      </w:r>
      <w:r w:rsidR="007005AE" w:rsidRPr="00EB0EBB">
        <w:rPr>
          <w:rFonts w:ascii="Arial" w:hAnsi="Arial" w:cs="Arial"/>
          <w:b/>
        </w:rPr>
        <w:t>V</w:t>
      </w:r>
      <w:r w:rsidRPr="00EB0EBB">
        <w:rPr>
          <w:rFonts w:ascii="Arial" w:hAnsi="Arial" w:cs="Arial"/>
          <w:b/>
        </w:rPr>
        <w:t>.</w:t>
      </w:r>
    </w:p>
    <w:p w14:paraId="33721EA5" w14:textId="77777777" w:rsidR="00AD62B3" w:rsidRPr="00EB0EBB" w:rsidRDefault="00AD62B3" w:rsidP="00AC7E7F">
      <w:pPr>
        <w:jc w:val="center"/>
        <w:rPr>
          <w:rFonts w:ascii="Arial" w:hAnsi="Arial" w:cs="Arial"/>
          <w:b/>
        </w:rPr>
      </w:pPr>
      <w:r w:rsidRPr="00EB0EBB">
        <w:rPr>
          <w:rFonts w:ascii="Arial" w:hAnsi="Arial" w:cs="Arial"/>
          <w:b/>
        </w:rPr>
        <w:t>Zaměstnanci nadace</w:t>
      </w:r>
    </w:p>
    <w:p w14:paraId="33721EA6" w14:textId="77777777" w:rsidR="00AD62B3" w:rsidRPr="00EB0EBB" w:rsidRDefault="00AD62B3" w:rsidP="00AC7E7F">
      <w:pPr>
        <w:jc w:val="center"/>
        <w:rPr>
          <w:rFonts w:ascii="Arial" w:hAnsi="Arial" w:cs="Arial"/>
          <w:b/>
        </w:rPr>
      </w:pPr>
    </w:p>
    <w:p w14:paraId="33721EA7" w14:textId="77777777" w:rsidR="00AD62B3" w:rsidRPr="00EB0EBB" w:rsidRDefault="009B33E2" w:rsidP="009B33E2">
      <w:pPr>
        <w:pStyle w:val="Odstavecseseznamem"/>
        <w:numPr>
          <w:ilvl w:val="0"/>
          <w:numId w:val="28"/>
        </w:numPr>
        <w:ind w:hanging="720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Zaměstnanci nadace jsou povinni dodržovat právní předpisy a vnitřní předpisy nadace.</w:t>
      </w:r>
    </w:p>
    <w:p w14:paraId="33721EA8" w14:textId="77777777" w:rsidR="007005AE" w:rsidRPr="00EB0EBB" w:rsidRDefault="007005AE" w:rsidP="007005AE">
      <w:pPr>
        <w:pStyle w:val="Odstavecseseznamem"/>
        <w:jc w:val="both"/>
        <w:rPr>
          <w:rFonts w:ascii="Arial" w:hAnsi="Arial" w:cs="Arial"/>
          <w:szCs w:val="24"/>
        </w:rPr>
      </w:pPr>
    </w:p>
    <w:p w14:paraId="33721EA9" w14:textId="77777777" w:rsidR="009B33E2" w:rsidRPr="00EB0EBB" w:rsidRDefault="009B33E2" w:rsidP="009B33E2">
      <w:pPr>
        <w:pStyle w:val="Odstavecseseznamem"/>
        <w:numPr>
          <w:ilvl w:val="0"/>
          <w:numId w:val="28"/>
        </w:numPr>
        <w:ind w:hanging="720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Jednotlivé činnosti zaměstnanců a vztahy mezi nimi a nadací upraví příslušné pracovní smlouvy.</w:t>
      </w:r>
    </w:p>
    <w:p w14:paraId="33721EAA" w14:textId="77777777" w:rsidR="00AD62B3" w:rsidRPr="00EB0EBB" w:rsidRDefault="00AD62B3" w:rsidP="00AC7E7F">
      <w:pPr>
        <w:jc w:val="center"/>
        <w:rPr>
          <w:rFonts w:ascii="Arial" w:hAnsi="Arial" w:cs="Arial"/>
          <w:b/>
        </w:rPr>
      </w:pPr>
    </w:p>
    <w:p w14:paraId="33721EAB" w14:textId="77777777" w:rsidR="009B33E2" w:rsidRPr="00EB0EBB" w:rsidRDefault="007005AE" w:rsidP="007005AE">
      <w:pPr>
        <w:jc w:val="center"/>
        <w:rPr>
          <w:rFonts w:ascii="Arial" w:hAnsi="Arial" w:cs="Arial"/>
          <w:b/>
        </w:rPr>
      </w:pPr>
      <w:r w:rsidRPr="00EB0EBB">
        <w:rPr>
          <w:rFonts w:ascii="Arial" w:hAnsi="Arial" w:cs="Arial"/>
          <w:b/>
        </w:rPr>
        <w:t>XVI</w:t>
      </w:r>
      <w:r w:rsidR="009B33E2" w:rsidRPr="00EB0EBB">
        <w:rPr>
          <w:rFonts w:ascii="Arial" w:hAnsi="Arial" w:cs="Arial"/>
          <w:b/>
        </w:rPr>
        <w:t>.</w:t>
      </w:r>
    </w:p>
    <w:p w14:paraId="33721EAC" w14:textId="77777777" w:rsidR="009B33E2" w:rsidRPr="00EB0EBB" w:rsidRDefault="009B33E2" w:rsidP="007005AE">
      <w:pPr>
        <w:ind w:left="705" w:hanging="705"/>
        <w:jc w:val="center"/>
        <w:rPr>
          <w:rFonts w:ascii="Arial" w:hAnsi="Arial" w:cs="Arial"/>
          <w:b/>
          <w:iCs/>
        </w:rPr>
      </w:pPr>
      <w:r w:rsidRPr="00EB0EBB">
        <w:rPr>
          <w:rFonts w:ascii="Arial" w:hAnsi="Arial" w:cs="Arial"/>
          <w:b/>
          <w:iCs/>
        </w:rPr>
        <w:t>Podmínky pro poskytnutí nadačních příspěvků</w:t>
      </w:r>
    </w:p>
    <w:p w14:paraId="33721EAD" w14:textId="77777777" w:rsidR="009B33E2" w:rsidRPr="00EB0EBB" w:rsidRDefault="009B33E2" w:rsidP="00AC7E7F">
      <w:pPr>
        <w:jc w:val="center"/>
        <w:rPr>
          <w:rFonts w:ascii="Arial" w:hAnsi="Arial" w:cs="Arial"/>
          <w:b/>
        </w:rPr>
      </w:pPr>
    </w:p>
    <w:p w14:paraId="33721EAE" w14:textId="77777777" w:rsidR="009B33E2" w:rsidRPr="00EB0EBB" w:rsidRDefault="009B33E2" w:rsidP="007005AE">
      <w:pPr>
        <w:pStyle w:val="Odstavecseseznamem"/>
        <w:numPr>
          <w:ilvl w:val="0"/>
          <w:numId w:val="29"/>
        </w:numPr>
        <w:ind w:hanging="720"/>
        <w:jc w:val="both"/>
        <w:rPr>
          <w:rFonts w:ascii="Arial" w:hAnsi="Arial" w:cs="Arial"/>
        </w:rPr>
      </w:pPr>
      <w:r w:rsidRPr="00EB0EBB">
        <w:rPr>
          <w:rFonts w:ascii="Arial" w:hAnsi="Arial" w:cs="Arial"/>
        </w:rPr>
        <w:t>Nadace poskytuje podporu a pomoc formou nadačních příspěvků na dosahování účelu nadace dle čl. III tohoto statutu.</w:t>
      </w:r>
      <w:r w:rsidR="007005AE" w:rsidRPr="00EB0EBB">
        <w:rPr>
          <w:rFonts w:ascii="Arial" w:hAnsi="Arial" w:cs="Arial"/>
        </w:rPr>
        <w:t xml:space="preserve"> </w:t>
      </w:r>
    </w:p>
    <w:p w14:paraId="33721EAF" w14:textId="77777777" w:rsidR="007005AE" w:rsidRPr="00EB0EBB" w:rsidRDefault="007005AE" w:rsidP="007005AE">
      <w:pPr>
        <w:pStyle w:val="Odstavecseseznamem"/>
        <w:ind w:hanging="720"/>
        <w:jc w:val="both"/>
        <w:rPr>
          <w:rFonts w:ascii="Arial" w:hAnsi="Arial" w:cs="Arial"/>
          <w:szCs w:val="24"/>
        </w:rPr>
      </w:pPr>
    </w:p>
    <w:p w14:paraId="33721EB0" w14:textId="77777777" w:rsidR="009B33E2" w:rsidRDefault="009B33E2" w:rsidP="007005AE">
      <w:pPr>
        <w:pStyle w:val="Odstavecseseznamem"/>
        <w:numPr>
          <w:ilvl w:val="0"/>
          <w:numId w:val="29"/>
        </w:numPr>
        <w:ind w:hanging="720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 xml:space="preserve">Podmínkou pro poskytnutí nadačního příspěvku je zpravidla vyplnění </w:t>
      </w:r>
      <w:r w:rsidR="00BF4B4D">
        <w:rPr>
          <w:rFonts w:ascii="Arial" w:hAnsi="Arial" w:cs="Arial"/>
          <w:szCs w:val="24"/>
        </w:rPr>
        <w:t xml:space="preserve">písemné </w:t>
      </w:r>
      <w:r w:rsidRPr="00EB0EBB">
        <w:rPr>
          <w:rFonts w:ascii="Arial" w:hAnsi="Arial" w:cs="Arial"/>
          <w:szCs w:val="24"/>
        </w:rPr>
        <w:t>žádosti, uvedení výhradně správných a pravdivých údajů a případně doložení podrobnějších informací o účelovém využití nadačního příspěvku.</w:t>
      </w:r>
      <w:r w:rsidR="00723B3A">
        <w:rPr>
          <w:rFonts w:ascii="Arial" w:hAnsi="Arial" w:cs="Arial"/>
          <w:szCs w:val="24"/>
        </w:rPr>
        <w:t xml:space="preserve"> </w:t>
      </w:r>
    </w:p>
    <w:p w14:paraId="33721EB1" w14:textId="77777777" w:rsidR="00723B3A" w:rsidRPr="007E2D75" w:rsidRDefault="00723B3A" w:rsidP="007E2D75">
      <w:pPr>
        <w:pStyle w:val="Odstavecseseznamem"/>
        <w:rPr>
          <w:rFonts w:ascii="Arial" w:hAnsi="Arial" w:cs="Arial"/>
          <w:szCs w:val="24"/>
        </w:rPr>
      </w:pPr>
    </w:p>
    <w:p w14:paraId="33721EB2" w14:textId="77777777" w:rsidR="00723B3A" w:rsidRDefault="00723B3A" w:rsidP="007005AE">
      <w:pPr>
        <w:pStyle w:val="Odstavecseseznamem"/>
        <w:numPr>
          <w:ilvl w:val="0"/>
          <w:numId w:val="29"/>
        </w:numPr>
        <w:ind w:hanging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Podmínky pro poskytnutí nadačního příspěvku jsou vždy upřesněny v grantové výzvě. </w:t>
      </w:r>
    </w:p>
    <w:p w14:paraId="33721EB3" w14:textId="77777777" w:rsidR="00723B3A" w:rsidRPr="007E2D75" w:rsidRDefault="00723B3A" w:rsidP="007E2D75">
      <w:pPr>
        <w:pStyle w:val="Odstavecseseznamem"/>
        <w:rPr>
          <w:rFonts w:ascii="Arial" w:hAnsi="Arial" w:cs="Arial"/>
          <w:szCs w:val="24"/>
        </w:rPr>
      </w:pPr>
    </w:p>
    <w:p w14:paraId="33721EB4" w14:textId="77777777" w:rsidR="00723B3A" w:rsidRDefault="00723B3A" w:rsidP="007005AE">
      <w:pPr>
        <w:pStyle w:val="Odstavecseseznamem"/>
        <w:numPr>
          <w:ilvl w:val="0"/>
          <w:numId w:val="29"/>
        </w:numPr>
        <w:ind w:hanging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Znění grantové výzvy včetně aktuálních podmínek pro poskytnutí nadačního příspěvku podléhá schválení správní rady.</w:t>
      </w:r>
    </w:p>
    <w:p w14:paraId="33721EB5" w14:textId="77777777" w:rsidR="00BF4B4D" w:rsidRPr="007E2D75" w:rsidRDefault="00BF4B4D" w:rsidP="007E2D75">
      <w:pPr>
        <w:pStyle w:val="Odstavecseseznamem"/>
        <w:rPr>
          <w:rFonts w:ascii="Arial" w:hAnsi="Arial" w:cs="Arial"/>
          <w:szCs w:val="24"/>
        </w:rPr>
      </w:pPr>
    </w:p>
    <w:p w14:paraId="33721EB6" w14:textId="77777777" w:rsidR="007005AE" w:rsidRPr="00E43CC9" w:rsidRDefault="00BF4B4D" w:rsidP="007E2D75">
      <w:pPr>
        <w:pStyle w:val="Odstavecseseznamem"/>
        <w:numPr>
          <w:ilvl w:val="0"/>
          <w:numId w:val="29"/>
        </w:numPr>
        <w:ind w:hanging="720"/>
        <w:jc w:val="both"/>
        <w:rPr>
          <w:rFonts w:ascii="Arial" w:hAnsi="Arial" w:cs="Arial"/>
        </w:rPr>
      </w:pPr>
      <w:r w:rsidRPr="00E43CC9">
        <w:rPr>
          <w:rFonts w:ascii="Arial" w:hAnsi="Arial" w:cs="Arial"/>
          <w:szCs w:val="24"/>
        </w:rPr>
        <w:t xml:space="preserve">Grantové programy se vyhlašují </w:t>
      </w:r>
      <w:r w:rsidR="004A506E" w:rsidRPr="00E43CC9">
        <w:rPr>
          <w:rFonts w:ascii="Arial" w:hAnsi="Arial" w:cs="Arial"/>
          <w:szCs w:val="24"/>
        </w:rPr>
        <w:t xml:space="preserve">zpravidla </w:t>
      </w:r>
      <w:r w:rsidRPr="00E43CC9">
        <w:rPr>
          <w:rFonts w:ascii="Arial" w:hAnsi="Arial" w:cs="Arial"/>
          <w:szCs w:val="24"/>
        </w:rPr>
        <w:t xml:space="preserve">zveřejněním v tisku, na </w:t>
      </w:r>
      <w:r w:rsidR="004A506E" w:rsidRPr="00E43CC9">
        <w:rPr>
          <w:rFonts w:ascii="Arial" w:hAnsi="Arial" w:cs="Arial"/>
          <w:szCs w:val="24"/>
        </w:rPr>
        <w:t>i</w:t>
      </w:r>
      <w:r w:rsidR="00937E05">
        <w:rPr>
          <w:rFonts w:ascii="Arial" w:hAnsi="Arial" w:cs="Arial"/>
          <w:szCs w:val="24"/>
        </w:rPr>
        <w:t>nternetu a </w:t>
      </w:r>
      <w:r w:rsidRPr="00E43CC9">
        <w:rPr>
          <w:rFonts w:ascii="Arial" w:hAnsi="Arial" w:cs="Arial"/>
          <w:szCs w:val="24"/>
        </w:rPr>
        <w:t>v materiálech nadace.</w:t>
      </w:r>
    </w:p>
    <w:p w14:paraId="33721EB7" w14:textId="77777777" w:rsidR="007005AE" w:rsidRPr="00EB0EBB" w:rsidRDefault="007005AE" w:rsidP="007005AE">
      <w:pPr>
        <w:pStyle w:val="Odstavecseseznamem"/>
        <w:ind w:left="1440" w:hanging="720"/>
        <w:jc w:val="both"/>
        <w:rPr>
          <w:rFonts w:ascii="Arial" w:hAnsi="Arial" w:cs="Arial"/>
          <w:szCs w:val="24"/>
        </w:rPr>
      </w:pPr>
    </w:p>
    <w:p w14:paraId="33721EB8" w14:textId="77777777" w:rsidR="009B33E2" w:rsidRPr="007E2D75" w:rsidRDefault="00817650">
      <w:pPr>
        <w:pStyle w:val="Odstavecseseznamem"/>
        <w:numPr>
          <w:ilvl w:val="0"/>
          <w:numId w:val="29"/>
        </w:numPr>
        <w:ind w:hanging="720"/>
        <w:jc w:val="both"/>
        <w:rPr>
          <w:rFonts w:ascii="Arial" w:eastAsia="MS Mincho" w:hAnsi="Arial" w:cs="Arial"/>
        </w:rPr>
      </w:pPr>
      <w:r>
        <w:rPr>
          <w:rFonts w:ascii="Arial" w:hAnsi="Arial" w:cs="Arial"/>
        </w:rPr>
        <w:t xml:space="preserve">O </w:t>
      </w:r>
      <w:r w:rsidR="009B33E2" w:rsidRPr="007E2D75">
        <w:rPr>
          <w:rFonts w:ascii="Arial" w:hAnsi="Arial" w:cs="Arial"/>
          <w:szCs w:val="24"/>
        </w:rPr>
        <w:t>poskytnutí</w:t>
      </w:r>
      <w:r w:rsidR="009B33E2" w:rsidRPr="007E2D75">
        <w:rPr>
          <w:rFonts w:ascii="Arial" w:hAnsi="Arial" w:cs="Arial"/>
        </w:rPr>
        <w:t xml:space="preserve"> nadačního příspěvku rozhoduje </w:t>
      </w:r>
      <w:r w:rsidR="007005AE" w:rsidRPr="007E2D75">
        <w:rPr>
          <w:rFonts w:ascii="Arial" w:hAnsi="Arial" w:cs="Arial"/>
        </w:rPr>
        <w:t>správní rada</w:t>
      </w:r>
      <w:r w:rsidR="00BF4B4D" w:rsidRPr="00817650">
        <w:rPr>
          <w:rFonts w:ascii="Arial" w:hAnsi="Arial" w:cs="Arial"/>
        </w:rPr>
        <w:t xml:space="preserve">. O rozhodnutí nadace </w:t>
      </w:r>
      <w:r w:rsidR="00BF4B4D" w:rsidRPr="007E2D75">
        <w:rPr>
          <w:rFonts w:ascii="Arial" w:eastAsia="MS Mincho" w:hAnsi="Arial" w:cs="Arial"/>
        </w:rPr>
        <w:t>musí být žadatel bez zbytečného odkladu informován (písemně či e-mailem).</w:t>
      </w:r>
    </w:p>
    <w:p w14:paraId="33721EB9" w14:textId="77777777" w:rsidR="007005AE" w:rsidRPr="00EB0EBB" w:rsidRDefault="007005AE" w:rsidP="007005AE">
      <w:pPr>
        <w:pStyle w:val="Odstavecseseznamem"/>
        <w:jc w:val="both"/>
        <w:rPr>
          <w:rFonts w:ascii="Arial" w:hAnsi="Arial" w:cs="Arial"/>
          <w:szCs w:val="24"/>
        </w:rPr>
      </w:pPr>
    </w:p>
    <w:p w14:paraId="33721EBA" w14:textId="77777777" w:rsidR="00A56FE3" w:rsidRPr="00EB0EBB" w:rsidRDefault="00A56FE3" w:rsidP="007005AE">
      <w:pPr>
        <w:pStyle w:val="Odstavecseseznamem"/>
        <w:numPr>
          <w:ilvl w:val="0"/>
          <w:numId w:val="29"/>
        </w:numPr>
        <w:ind w:hanging="720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Na poskytnutí nadačního příspěvku nemá žadatel právní nárok.</w:t>
      </w:r>
    </w:p>
    <w:p w14:paraId="33721EBB" w14:textId="77777777" w:rsidR="007005AE" w:rsidRPr="00EB0EBB" w:rsidRDefault="007005AE" w:rsidP="007005AE">
      <w:pPr>
        <w:pStyle w:val="Odstavecseseznamem"/>
        <w:rPr>
          <w:rFonts w:ascii="Arial" w:hAnsi="Arial" w:cs="Arial"/>
          <w:szCs w:val="24"/>
        </w:rPr>
      </w:pPr>
    </w:p>
    <w:p w14:paraId="33721EBC" w14:textId="77777777" w:rsidR="007005AE" w:rsidRPr="00EB0EBB" w:rsidRDefault="007005AE" w:rsidP="007005AE">
      <w:pPr>
        <w:pStyle w:val="Odstavecseseznamem"/>
        <w:numPr>
          <w:ilvl w:val="0"/>
          <w:numId w:val="29"/>
        </w:numPr>
        <w:ind w:hanging="720"/>
        <w:jc w:val="both"/>
        <w:rPr>
          <w:rFonts w:ascii="Arial" w:hAnsi="Arial" w:cs="Arial"/>
        </w:rPr>
      </w:pPr>
      <w:r w:rsidRPr="00EB0EBB">
        <w:rPr>
          <w:rFonts w:ascii="Arial" w:hAnsi="Arial" w:cs="Arial"/>
        </w:rPr>
        <w:t>O poskytnutí nadačního příspěvku se zpravidla uzavře písemná smlouva.</w:t>
      </w:r>
    </w:p>
    <w:p w14:paraId="33721EBD" w14:textId="77777777" w:rsidR="007005AE" w:rsidRPr="00EB0EBB" w:rsidRDefault="007005AE" w:rsidP="007005AE">
      <w:pPr>
        <w:pStyle w:val="Odstavecseseznamem"/>
        <w:ind w:hanging="720"/>
        <w:jc w:val="both"/>
        <w:rPr>
          <w:rFonts w:ascii="Arial" w:hAnsi="Arial" w:cs="Arial"/>
          <w:szCs w:val="24"/>
        </w:rPr>
      </w:pPr>
    </w:p>
    <w:p w14:paraId="33721EBE" w14:textId="77777777" w:rsidR="00A56FE3" w:rsidRPr="00EB0EBB" w:rsidRDefault="00A56FE3" w:rsidP="007005AE">
      <w:pPr>
        <w:pStyle w:val="Odstavecseseznamem"/>
        <w:numPr>
          <w:ilvl w:val="0"/>
          <w:numId w:val="29"/>
        </w:numPr>
        <w:ind w:hanging="720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Kdo přijal nadační příspěvek, může jej použít jen ve shodě s ujednanými podmínkami.</w:t>
      </w:r>
    </w:p>
    <w:p w14:paraId="33721EBF" w14:textId="77777777" w:rsidR="007005AE" w:rsidRPr="00EB0EBB" w:rsidRDefault="007005AE" w:rsidP="007005AE">
      <w:pPr>
        <w:pStyle w:val="Odstavecseseznamem"/>
        <w:rPr>
          <w:rFonts w:ascii="Arial" w:hAnsi="Arial" w:cs="Arial"/>
          <w:szCs w:val="24"/>
        </w:rPr>
      </w:pPr>
    </w:p>
    <w:p w14:paraId="33721EC0" w14:textId="77777777" w:rsidR="009B33E2" w:rsidRPr="00F360E5" w:rsidRDefault="00866D1D" w:rsidP="00A56FE3">
      <w:pPr>
        <w:pStyle w:val="Odstavecseseznamem"/>
        <w:numPr>
          <w:ilvl w:val="0"/>
          <w:numId w:val="29"/>
        </w:numPr>
        <w:ind w:hanging="720"/>
        <w:jc w:val="both"/>
        <w:rPr>
          <w:rFonts w:ascii="Arial" w:hAnsi="Arial" w:cs="Arial"/>
          <w:szCs w:val="24"/>
        </w:rPr>
      </w:pPr>
      <w:r w:rsidRPr="00F360E5">
        <w:rPr>
          <w:rFonts w:ascii="Arial" w:hAnsi="Arial" w:cs="Arial"/>
          <w:szCs w:val="24"/>
        </w:rPr>
        <w:t>Příjemce nadačního příspěvku n</w:t>
      </w:r>
      <w:r w:rsidR="00A56FE3" w:rsidRPr="00F360E5">
        <w:rPr>
          <w:rFonts w:ascii="Arial" w:hAnsi="Arial" w:cs="Arial"/>
          <w:szCs w:val="24"/>
        </w:rPr>
        <w:t>adaci na požádání prokáže, jak jej použil. Kdo použil nadační příspěvek v rozporu s ujednanými podm</w:t>
      </w:r>
      <w:r w:rsidRPr="00F360E5">
        <w:rPr>
          <w:rFonts w:ascii="Arial" w:hAnsi="Arial" w:cs="Arial"/>
          <w:szCs w:val="24"/>
        </w:rPr>
        <w:t>ínkami, vrátí jej n</w:t>
      </w:r>
      <w:r w:rsidR="00A56FE3" w:rsidRPr="00F360E5">
        <w:rPr>
          <w:rFonts w:ascii="Arial" w:hAnsi="Arial" w:cs="Arial"/>
          <w:szCs w:val="24"/>
        </w:rPr>
        <w:t xml:space="preserve">adaci ve stanovené lhůtě jako bezdůvodné obohacení. </w:t>
      </w:r>
    </w:p>
    <w:p w14:paraId="33721EC1" w14:textId="77777777" w:rsidR="0052271D" w:rsidRPr="00EB0EBB" w:rsidRDefault="0052271D" w:rsidP="007005AE">
      <w:pPr>
        <w:pStyle w:val="Odstavecseseznamem"/>
        <w:tabs>
          <w:tab w:val="left" w:pos="3192"/>
        </w:tabs>
        <w:ind w:left="0"/>
        <w:jc w:val="center"/>
        <w:rPr>
          <w:rFonts w:ascii="Arial" w:hAnsi="Arial" w:cs="Arial"/>
          <w:b/>
          <w:szCs w:val="24"/>
        </w:rPr>
      </w:pPr>
    </w:p>
    <w:p w14:paraId="33721EC2" w14:textId="77777777" w:rsidR="00866D1D" w:rsidRPr="00EB0EBB" w:rsidRDefault="007005AE" w:rsidP="007005AE">
      <w:pPr>
        <w:pStyle w:val="Odstavecseseznamem"/>
        <w:tabs>
          <w:tab w:val="left" w:pos="3192"/>
        </w:tabs>
        <w:ind w:left="0"/>
        <w:jc w:val="center"/>
        <w:rPr>
          <w:rFonts w:ascii="Arial" w:hAnsi="Arial" w:cs="Arial"/>
          <w:b/>
          <w:szCs w:val="24"/>
        </w:rPr>
      </w:pPr>
      <w:r w:rsidRPr="00EB0EBB">
        <w:rPr>
          <w:rFonts w:ascii="Arial" w:hAnsi="Arial" w:cs="Arial"/>
          <w:b/>
          <w:szCs w:val="24"/>
        </w:rPr>
        <w:t>XVII</w:t>
      </w:r>
      <w:r w:rsidR="00866D1D" w:rsidRPr="00EB0EBB">
        <w:rPr>
          <w:rFonts w:ascii="Arial" w:hAnsi="Arial" w:cs="Arial"/>
          <w:b/>
          <w:szCs w:val="24"/>
        </w:rPr>
        <w:t>.</w:t>
      </w:r>
    </w:p>
    <w:p w14:paraId="33721EC3" w14:textId="77777777" w:rsidR="00866D1D" w:rsidRPr="00EB0EBB" w:rsidRDefault="00866D1D" w:rsidP="007005AE">
      <w:pPr>
        <w:pStyle w:val="Odstavecseseznamem"/>
        <w:tabs>
          <w:tab w:val="left" w:pos="3192"/>
        </w:tabs>
        <w:ind w:left="0"/>
        <w:jc w:val="center"/>
        <w:rPr>
          <w:rFonts w:ascii="Arial" w:hAnsi="Arial" w:cs="Arial"/>
          <w:b/>
          <w:szCs w:val="24"/>
        </w:rPr>
      </w:pPr>
      <w:r w:rsidRPr="00EB0EBB">
        <w:rPr>
          <w:rFonts w:ascii="Arial" w:hAnsi="Arial" w:cs="Arial"/>
          <w:b/>
          <w:szCs w:val="24"/>
        </w:rPr>
        <w:t>Účetnictví</w:t>
      </w:r>
    </w:p>
    <w:p w14:paraId="33721EC4" w14:textId="77777777" w:rsidR="00866D1D" w:rsidRPr="00EB0EBB" w:rsidRDefault="00866D1D" w:rsidP="00866D1D">
      <w:pPr>
        <w:pStyle w:val="Odstavecseseznamem"/>
        <w:tabs>
          <w:tab w:val="left" w:pos="3192"/>
        </w:tabs>
        <w:jc w:val="center"/>
        <w:rPr>
          <w:rFonts w:ascii="Arial" w:hAnsi="Arial" w:cs="Arial"/>
          <w:b/>
          <w:szCs w:val="24"/>
        </w:rPr>
      </w:pPr>
    </w:p>
    <w:p w14:paraId="33721EC5" w14:textId="77777777" w:rsidR="00866D1D" w:rsidRPr="00EB0EBB" w:rsidRDefault="00866D1D" w:rsidP="00866D1D">
      <w:pPr>
        <w:pStyle w:val="Odstavecseseznamem"/>
        <w:numPr>
          <w:ilvl w:val="0"/>
          <w:numId w:val="31"/>
        </w:numPr>
        <w:tabs>
          <w:tab w:val="left" w:pos="3192"/>
        </w:tabs>
        <w:ind w:hanging="720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Nadace vede účetnictví v souladu s právními předpisy</w:t>
      </w:r>
      <w:r w:rsidR="007005AE" w:rsidRPr="00EB0EBB">
        <w:rPr>
          <w:rFonts w:ascii="Arial" w:hAnsi="Arial" w:cs="Arial"/>
          <w:szCs w:val="24"/>
        </w:rPr>
        <w:t xml:space="preserve">.  </w:t>
      </w:r>
    </w:p>
    <w:p w14:paraId="33721EC6" w14:textId="77777777" w:rsidR="007005AE" w:rsidRPr="00EB0EBB" w:rsidRDefault="007005AE" w:rsidP="007005AE">
      <w:pPr>
        <w:pStyle w:val="Odstavecseseznamem"/>
        <w:tabs>
          <w:tab w:val="left" w:pos="3192"/>
        </w:tabs>
        <w:jc w:val="both"/>
        <w:rPr>
          <w:rFonts w:ascii="Arial" w:hAnsi="Arial" w:cs="Arial"/>
          <w:szCs w:val="24"/>
        </w:rPr>
      </w:pPr>
    </w:p>
    <w:p w14:paraId="33721EC7" w14:textId="77777777" w:rsidR="00866D1D" w:rsidRPr="00EB0EBB" w:rsidRDefault="00866D1D" w:rsidP="00866D1D">
      <w:pPr>
        <w:pStyle w:val="Odstavecseseznamem"/>
        <w:numPr>
          <w:ilvl w:val="0"/>
          <w:numId w:val="31"/>
        </w:numPr>
        <w:tabs>
          <w:tab w:val="left" w:pos="3192"/>
        </w:tabs>
        <w:ind w:hanging="720"/>
        <w:jc w:val="both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Zpracování účetní závěrky zajišťuje a schvaluje správní rada a kontroluje dozorčí rada.</w:t>
      </w:r>
    </w:p>
    <w:p w14:paraId="33721EC8" w14:textId="77777777" w:rsidR="00AD62B3" w:rsidRPr="00EB0EBB" w:rsidRDefault="00AD62B3" w:rsidP="00AC7E7F">
      <w:pPr>
        <w:jc w:val="center"/>
        <w:rPr>
          <w:rFonts w:ascii="Arial" w:hAnsi="Arial" w:cs="Arial"/>
          <w:b/>
        </w:rPr>
      </w:pPr>
    </w:p>
    <w:p w14:paraId="33721EC9" w14:textId="77777777" w:rsidR="00866D1D" w:rsidRPr="00EB0EBB" w:rsidRDefault="007005AE" w:rsidP="00866D1D">
      <w:pPr>
        <w:ind w:left="705" w:hanging="705"/>
        <w:jc w:val="center"/>
        <w:rPr>
          <w:rFonts w:ascii="Arial" w:hAnsi="Arial" w:cs="Arial"/>
          <w:b/>
        </w:rPr>
      </w:pPr>
      <w:r w:rsidRPr="00EB0EBB">
        <w:rPr>
          <w:rFonts w:ascii="Arial" w:hAnsi="Arial" w:cs="Arial"/>
          <w:b/>
        </w:rPr>
        <w:t>XVIII</w:t>
      </w:r>
      <w:r w:rsidR="00866D1D" w:rsidRPr="00EB0EBB">
        <w:rPr>
          <w:rFonts w:ascii="Arial" w:hAnsi="Arial" w:cs="Arial"/>
          <w:b/>
        </w:rPr>
        <w:t>.</w:t>
      </w:r>
    </w:p>
    <w:p w14:paraId="33721ECA" w14:textId="77777777" w:rsidR="00866D1D" w:rsidRPr="00EB0EBB" w:rsidRDefault="00866D1D" w:rsidP="00866D1D">
      <w:pPr>
        <w:ind w:left="705" w:hanging="705"/>
        <w:jc w:val="center"/>
        <w:rPr>
          <w:rFonts w:ascii="Arial" w:hAnsi="Arial" w:cs="Arial"/>
          <w:b/>
        </w:rPr>
      </w:pPr>
      <w:r w:rsidRPr="00EB0EBB">
        <w:rPr>
          <w:rFonts w:ascii="Arial" w:hAnsi="Arial" w:cs="Arial"/>
          <w:b/>
        </w:rPr>
        <w:t>Výroční zpráva</w:t>
      </w:r>
    </w:p>
    <w:p w14:paraId="33721ECB" w14:textId="77777777" w:rsidR="00866D1D" w:rsidRPr="00EB0EBB" w:rsidRDefault="00866D1D" w:rsidP="00866D1D">
      <w:pPr>
        <w:ind w:left="705" w:hanging="705"/>
        <w:jc w:val="center"/>
        <w:rPr>
          <w:rFonts w:ascii="Arial" w:hAnsi="Arial" w:cs="Arial"/>
          <w:b/>
        </w:rPr>
      </w:pPr>
    </w:p>
    <w:p w14:paraId="33721ECC" w14:textId="77777777" w:rsidR="00866D1D" w:rsidRPr="00EB0EBB" w:rsidRDefault="00866D1D" w:rsidP="0052271D">
      <w:pPr>
        <w:pStyle w:val="Odstavecseseznamem"/>
        <w:numPr>
          <w:ilvl w:val="0"/>
          <w:numId w:val="39"/>
        </w:numPr>
        <w:ind w:left="709" w:hanging="709"/>
        <w:jc w:val="both"/>
        <w:rPr>
          <w:rFonts w:ascii="Arial" w:hAnsi="Arial" w:cs="Arial"/>
        </w:rPr>
      </w:pPr>
      <w:r w:rsidRPr="00EB0EBB">
        <w:rPr>
          <w:rFonts w:ascii="Arial" w:hAnsi="Arial" w:cs="Arial"/>
        </w:rPr>
        <w:t>Nadace sestaví výroční zprávu, a to do konce šestého měsíce od uplynutí předcházejícího účetního období.</w:t>
      </w:r>
    </w:p>
    <w:p w14:paraId="33721ECD" w14:textId="77777777" w:rsidR="0052271D" w:rsidRPr="00EB0EBB" w:rsidRDefault="0052271D" w:rsidP="0052271D">
      <w:pPr>
        <w:pStyle w:val="Odstavecseseznamem"/>
        <w:ind w:left="709"/>
        <w:jc w:val="both"/>
        <w:rPr>
          <w:rFonts w:ascii="Arial" w:hAnsi="Arial" w:cs="Arial"/>
        </w:rPr>
      </w:pPr>
    </w:p>
    <w:p w14:paraId="33721ECE" w14:textId="77777777" w:rsidR="00866D1D" w:rsidRPr="00EB0EBB" w:rsidRDefault="00866D1D" w:rsidP="0052271D">
      <w:pPr>
        <w:pStyle w:val="Odstavecseseznamem"/>
        <w:numPr>
          <w:ilvl w:val="0"/>
          <w:numId w:val="39"/>
        </w:numPr>
        <w:ind w:left="709" w:hanging="709"/>
        <w:jc w:val="both"/>
        <w:rPr>
          <w:rFonts w:ascii="Arial" w:hAnsi="Arial" w:cs="Arial"/>
        </w:rPr>
      </w:pPr>
      <w:r w:rsidRPr="00EB0EBB">
        <w:rPr>
          <w:rFonts w:ascii="Arial" w:hAnsi="Arial" w:cs="Arial"/>
        </w:rPr>
        <w:t>Výroční zpráva obsahuje účetní závěrk</w:t>
      </w:r>
      <w:r w:rsidR="00E43CC9">
        <w:rPr>
          <w:rFonts w:ascii="Arial" w:hAnsi="Arial" w:cs="Arial"/>
        </w:rPr>
        <w:t>u a přehled o veškeré činnosti n</w:t>
      </w:r>
      <w:r w:rsidRPr="00EB0EBB">
        <w:rPr>
          <w:rFonts w:ascii="Arial" w:hAnsi="Arial" w:cs="Arial"/>
        </w:rPr>
        <w:t>adace včetně zhodnocení činnosti.</w:t>
      </w:r>
    </w:p>
    <w:p w14:paraId="33721ECF" w14:textId="77777777" w:rsidR="0052271D" w:rsidRPr="00EB0EBB" w:rsidRDefault="0052271D" w:rsidP="0052271D">
      <w:pPr>
        <w:pStyle w:val="Odstavecseseznamem"/>
        <w:jc w:val="both"/>
        <w:rPr>
          <w:rFonts w:ascii="Arial" w:hAnsi="Arial" w:cs="Arial"/>
        </w:rPr>
      </w:pPr>
    </w:p>
    <w:p w14:paraId="33721ED0" w14:textId="77777777" w:rsidR="00866D1D" w:rsidRDefault="00E43CC9" w:rsidP="0052271D">
      <w:pPr>
        <w:pStyle w:val="Odstavecseseznamem"/>
        <w:numPr>
          <w:ilvl w:val="0"/>
          <w:numId w:val="39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Ve výroční zprávě n</w:t>
      </w:r>
      <w:r w:rsidR="00866D1D" w:rsidRPr="00EB0EBB">
        <w:rPr>
          <w:rFonts w:ascii="Arial" w:hAnsi="Arial" w:cs="Arial"/>
        </w:rPr>
        <w:t>adace uvede alespoň</w:t>
      </w:r>
      <w:r w:rsidR="00EC10E5">
        <w:rPr>
          <w:rFonts w:ascii="Arial" w:hAnsi="Arial" w:cs="Arial"/>
        </w:rPr>
        <w:t>:</w:t>
      </w:r>
    </w:p>
    <w:p w14:paraId="33721ED1" w14:textId="77777777" w:rsidR="00EC10E5" w:rsidRPr="00EC10E5" w:rsidRDefault="00EC10E5" w:rsidP="00EC10E5">
      <w:pPr>
        <w:pStyle w:val="Odstavecseseznamem"/>
        <w:rPr>
          <w:rFonts w:ascii="Arial" w:hAnsi="Arial" w:cs="Arial"/>
        </w:rPr>
      </w:pPr>
    </w:p>
    <w:p w14:paraId="33721ED2" w14:textId="77777777" w:rsidR="00866D1D" w:rsidRPr="00EB0EBB" w:rsidRDefault="00866D1D" w:rsidP="00EC10E5">
      <w:pPr>
        <w:pStyle w:val="Odstavecseseznamem"/>
        <w:widowControl/>
        <w:numPr>
          <w:ilvl w:val="0"/>
          <w:numId w:val="32"/>
        </w:numPr>
        <w:suppressAutoHyphens w:val="0"/>
        <w:autoSpaceDN/>
        <w:ind w:hanging="716"/>
        <w:jc w:val="both"/>
        <w:textAlignment w:val="auto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přehled o vlastním majetku a závazcích,</w:t>
      </w:r>
    </w:p>
    <w:p w14:paraId="33721ED3" w14:textId="77777777" w:rsidR="00866D1D" w:rsidRPr="00EB0EBB" w:rsidRDefault="00866D1D" w:rsidP="00EC10E5">
      <w:pPr>
        <w:pStyle w:val="Odstavecseseznamem"/>
        <w:widowControl/>
        <w:numPr>
          <w:ilvl w:val="0"/>
          <w:numId w:val="32"/>
        </w:numPr>
        <w:suppressAutoHyphens w:val="0"/>
        <w:autoSpaceDN/>
        <w:ind w:hanging="716"/>
        <w:jc w:val="both"/>
        <w:textAlignment w:val="auto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u jednotlivých nadačních darů přehled o osobách, které poskytly nadační dar v hodnotě vyšší než 10 000 Kč,</w:t>
      </w:r>
    </w:p>
    <w:p w14:paraId="33721ED4" w14:textId="77777777" w:rsidR="00866D1D" w:rsidRPr="00EB0EBB" w:rsidRDefault="00E43CC9" w:rsidP="00EC10E5">
      <w:pPr>
        <w:pStyle w:val="Odstavecseseznamem"/>
        <w:widowControl/>
        <w:numPr>
          <w:ilvl w:val="0"/>
          <w:numId w:val="32"/>
        </w:numPr>
        <w:suppressAutoHyphens w:val="0"/>
        <w:autoSpaceDN/>
        <w:ind w:hanging="716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přehled o tom, jak byl majetek n</w:t>
      </w:r>
      <w:r w:rsidR="00866D1D" w:rsidRPr="00EB0EBB">
        <w:rPr>
          <w:rFonts w:ascii="Arial" w:hAnsi="Arial" w:cs="Arial"/>
          <w:szCs w:val="24"/>
        </w:rPr>
        <w:t>adace použit</w:t>
      </w:r>
      <w:r w:rsidR="002A7647">
        <w:rPr>
          <w:rFonts w:ascii="Arial" w:hAnsi="Arial" w:cs="Arial"/>
          <w:szCs w:val="24"/>
        </w:rPr>
        <w:t>,</w:t>
      </w:r>
    </w:p>
    <w:p w14:paraId="33721ED5" w14:textId="77777777" w:rsidR="00866D1D" w:rsidRPr="00EB0EBB" w:rsidRDefault="00866D1D" w:rsidP="00EC10E5">
      <w:pPr>
        <w:pStyle w:val="Odstavecseseznamem"/>
        <w:widowControl/>
        <w:numPr>
          <w:ilvl w:val="0"/>
          <w:numId w:val="32"/>
        </w:numPr>
        <w:suppressAutoHyphens w:val="0"/>
        <w:autoSpaceDN/>
        <w:ind w:hanging="716"/>
        <w:jc w:val="both"/>
        <w:textAlignment w:val="auto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přehled o osobách, kterým byl poskytnut nadační příspěvek v hodnotě vyšší než 10 000 Kč,</w:t>
      </w:r>
    </w:p>
    <w:p w14:paraId="33721ED6" w14:textId="77777777" w:rsidR="00866D1D" w:rsidRPr="00EB0EBB" w:rsidRDefault="00E43CC9" w:rsidP="00EC10E5">
      <w:pPr>
        <w:pStyle w:val="Odstavecseseznamem"/>
        <w:widowControl/>
        <w:numPr>
          <w:ilvl w:val="0"/>
          <w:numId w:val="32"/>
        </w:numPr>
        <w:suppressAutoHyphens w:val="0"/>
        <w:autoSpaceDN/>
        <w:ind w:hanging="716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zhodnocení, zda n</w:t>
      </w:r>
      <w:r w:rsidR="00866D1D" w:rsidRPr="00EB0EBB">
        <w:rPr>
          <w:rFonts w:ascii="Arial" w:hAnsi="Arial" w:cs="Arial"/>
          <w:szCs w:val="24"/>
        </w:rPr>
        <w:t>adace při svém hospodaření dodržela pravidla pro poskytování nadačních příspěvků podle zákona, a přehled nákladů na vlastní správu,</w:t>
      </w:r>
    </w:p>
    <w:p w14:paraId="33721ED7" w14:textId="77777777" w:rsidR="00866D1D" w:rsidRPr="00EB0EBB" w:rsidRDefault="00866D1D" w:rsidP="00EC10E5">
      <w:pPr>
        <w:pStyle w:val="Odstavecseseznamem"/>
        <w:widowControl/>
        <w:numPr>
          <w:ilvl w:val="0"/>
          <w:numId w:val="32"/>
        </w:numPr>
        <w:suppressAutoHyphens w:val="0"/>
        <w:autoSpaceDN/>
        <w:ind w:hanging="716"/>
        <w:jc w:val="both"/>
        <w:textAlignment w:val="auto"/>
        <w:rPr>
          <w:rFonts w:ascii="Arial" w:hAnsi="Arial" w:cs="Arial"/>
          <w:szCs w:val="24"/>
        </w:rPr>
      </w:pPr>
      <w:r w:rsidRPr="00EB0EBB">
        <w:rPr>
          <w:rFonts w:ascii="Arial" w:hAnsi="Arial" w:cs="Arial"/>
          <w:szCs w:val="24"/>
        </w:rPr>
        <w:t>zhodnocení základních údajů roční účetní zá</w:t>
      </w:r>
      <w:r w:rsidR="00E43CC9">
        <w:rPr>
          <w:rFonts w:ascii="Arial" w:hAnsi="Arial" w:cs="Arial"/>
          <w:szCs w:val="24"/>
        </w:rPr>
        <w:t>věrky a zprávu auditora, je-li n</w:t>
      </w:r>
      <w:r w:rsidRPr="00EB0EBB">
        <w:rPr>
          <w:rFonts w:ascii="Arial" w:hAnsi="Arial" w:cs="Arial"/>
          <w:szCs w:val="24"/>
        </w:rPr>
        <w:t>adace povinna mít úč</w:t>
      </w:r>
      <w:r w:rsidR="002A7647">
        <w:rPr>
          <w:rFonts w:ascii="Arial" w:hAnsi="Arial" w:cs="Arial"/>
          <w:szCs w:val="24"/>
        </w:rPr>
        <w:t>etní závěrku ověřenou auditorem.</w:t>
      </w:r>
    </w:p>
    <w:p w14:paraId="33721ED8" w14:textId="77777777" w:rsidR="0052271D" w:rsidRPr="00EB0EBB" w:rsidRDefault="0052271D" w:rsidP="0052271D">
      <w:pPr>
        <w:pStyle w:val="Odstavecseseznamem"/>
        <w:widowControl/>
        <w:suppressAutoHyphens w:val="0"/>
        <w:autoSpaceDN/>
        <w:ind w:left="1425"/>
        <w:jc w:val="both"/>
        <w:textAlignment w:val="auto"/>
        <w:rPr>
          <w:rFonts w:ascii="Arial" w:hAnsi="Arial" w:cs="Arial"/>
          <w:szCs w:val="24"/>
        </w:rPr>
      </w:pPr>
    </w:p>
    <w:p w14:paraId="33721ED9" w14:textId="77777777" w:rsidR="00866D1D" w:rsidRPr="00EB0EBB" w:rsidRDefault="00866D1D" w:rsidP="0052271D">
      <w:pPr>
        <w:pStyle w:val="Odstavecseseznamem"/>
        <w:widowControl/>
        <w:numPr>
          <w:ilvl w:val="0"/>
          <w:numId w:val="39"/>
        </w:numPr>
        <w:suppressAutoHyphens w:val="0"/>
        <w:autoSpaceDN/>
        <w:ind w:left="709" w:hanging="709"/>
        <w:jc w:val="both"/>
        <w:textAlignment w:val="auto"/>
        <w:rPr>
          <w:rFonts w:ascii="Arial" w:hAnsi="Arial" w:cs="Arial"/>
        </w:rPr>
      </w:pPr>
      <w:r w:rsidRPr="00EB0EBB">
        <w:rPr>
          <w:rFonts w:ascii="Arial" w:hAnsi="Arial" w:cs="Arial"/>
        </w:rPr>
        <w:t>Vyjde-li po uveřejnění zprávy najevo skutečnost, k</w:t>
      </w:r>
      <w:r w:rsidR="00E43CC9">
        <w:rPr>
          <w:rFonts w:ascii="Arial" w:hAnsi="Arial" w:cs="Arial"/>
        </w:rPr>
        <w:t>terá odůvodňuje opravu zprávy, n</w:t>
      </w:r>
      <w:r w:rsidRPr="00EB0EBB">
        <w:rPr>
          <w:rFonts w:ascii="Arial" w:hAnsi="Arial" w:cs="Arial"/>
        </w:rPr>
        <w:t>adace opravu bez zbytečného odkladu provede a uveřejní.</w:t>
      </w:r>
    </w:p>
    <w:p w14:paraId="33721EDA" w14:textId="77777777" w:rsidR="0052271D" w:rsidRPr="00EB0EBB" w:rsidRDefault="0052271D" w:rsidP="0052271D">
      <w:pPr>
        <w:widowControl/>
        <w:suppressAutoHyphens w:val="0"/>
        <w:autoSpaceDN/>
        <w:jc w:val="both"/>
        <w:textAlignment w:val="auto"/>
        <w:rPr>
          <w:rFonts w:ascii="Arial" w:hAnsi="Arial" w:cs="Arial"/>
        </w:rPr>
      </w:pPr>
    </w:p>
    <w:p w14:paraId="33721EDB" w14:textId="77777777" w:rsidR="00866D1D" w:rsidRPr="00EB0EBB" w:rsidRDefault="00866D1D" w:rsidP="0052271D">
      <w:pPr>
        <w:pStyle w:val="Odstavecseseznamem"/>
        <w:numPr>
          <w:ilvl w:val="0"/>
          <w:numId w:val="39"/>
        </w:numPr>
        <w:ind w:left="709" w:hanging="709"/>
        <w:jc w:val="both"/>
        <w:rPr>
          <w:rFonts w:ascii="Arial" w:hAnsi="Arial" w:cs="Arial"/>
        </w:rPr>
      </w:pPr>
      <w:r w:rsidRPr="00EB0EBB">
        <w:rPr>
          <w:rFonts w:ascii="Arial" w:hAnsi="Arial" w:cs="Arial"/>
        </w:rPr>
        <w:t xml:space="preserve">Nadace výroční zprávu uveřejní do 30 dnů od jejího schválení správní </w:t>
      </w:r>
      <w:r w:rsidR="00937E05">
        <w:rPr>
          <w:rFonts w:ascii="Arial" w:hAnsi="Arial" w:cs="Arial"/>
        </w:rPr>
        <w:t>radou a </w:t>
      </w:r>
      <w:r w:rsidRPr="00EB0EBB">
        <w:rPr>
          <w:rFonts w:ascii="Arial" w:hAnsi="Arial" w:cs="Arial"/>
        </w:rPr>
        <w:t>zpřístupní ji také ve svém sídle.</w:t>
      </w:r>
    </w:p>
    <w:p w14:paraId="33721EDC" w14:textId="77777777" w:rsidR="0052271D" w:rsidRPr="00EB0EBB" w:rsidRDefault="0052271D" w:rsidP="0052271D">
      <w:pPr>
        <w:jc w:val="both"/>
        <w:rPr>
          <w:rFonts w:ascii="Arial" w:hAnsi="Arial" w:cs="Arial"/>
        </w:rPr>
      </w:pPr>
    </w:p>
    <w:p w14:paraId="33721EDD" w14:textId="77777777" w:rsidR="00866D1D" w:rsidRPr="00EB0EBB" w:rsidRDefault="00866D1D" w:rsidP="0052271D">
      <w:pPr>
        <w:ind w:left="705" w:hanging="705"/>
        <w:jc w:val="both"/>
        <w:rPr>
          <w:rFonts w:ascii="Arial" w:hAnsi="Arial" w:cs="Arial"/>
        </w:rPr>
      </w:pPr>
      <w:r w:rsidRPr="00EB0EBB">
        <w:rPr>
          <w:rFonts w:ascii="Arial" w:hAnsi="Arial" w:cs="Arial"/>
        </w:rPr>
        <w:t>6</w:t>
      </w:r>
      <w:r w:rsidR="0052271D" w:rsidRPr="00EB0EBB">
        <w:rPr>
          <w:rFonts w:ascii="Arial" w:hAnsi="Arial" w:cs="Arial"/>
        </w:rPr>
        <w:t>.</w:t>
      </w:r>
      <w:r w:rsidRPr="00EB0EBB">
        <w:rPr>
          <w:rFonts w:ascii="Arial" w:hAnsi="Arial" w:cs="Arial"/>
        </w:rPr>
        <w:tab/>
        <w:t>Každý může ve veřejném rejstříku do výroční zprávy nahlížet a činit si z ní výpisy, opisy nebo kopie. Stejn</w:t>
      </w:r>
      <w:r w:rsidR="00E43CC9">
        <w:rPr>
          <w:rFonts w:ascii="Arial" w:hAnsi="Arial" w:cs="Arial"/>
        </w:rPr>
        <w:t>é právo lze uplatnit i v sídle n</w:t>
      </w:r>
      <w:r w:rsidRPr="00EB0EBB">
        <w:rPr>
          <w:rFonts w:ascii="Arial" w:hAnsi="Arial" w:cs="Arial"/>
        </w:rPr>
        <w:t>adace.</w:t>
      </w:r>
    </w:p>
    <w:p w14:paraId="33721EDE" w14:textId="77777777" w:rsidR="00866D1D" w:rsidRPr="00EB0EBB" w:rsidRDefault="00866D1D" w:rsidP="00866D1D">
      <w:pPr>
        <w:ind w:left="705" w:hanging="705"/>
        <w:rPr>
          <w:rFonts w:ascii="Arial" w:hAnsi="Arial" w:cs="Arial"/>
        </w:rPr>
      </w:pPr>
    </w:p>
    <w:p w14:paraId="33721EDF" w14:textId="77777777" w:rsidR="00180D6F" w:rsidRPr="00EB0EBB" w:rsidRDefault="00180D6F" w:rsidP="00180D6F">
      <w:pPr>
        <w:ind w:left="705" w:hanging="705"/>
        <w:jc w:val="center"/>
        <w:rPr>
          <w:rFonts w:ascii="Arial" w:hAnsi="Arial" w:cs="Arial"/>
          <w:b/>
        </w:rPr>
      </w:pPr>
      <w:r w:rsidRPr="00EB0EBB">
        <w:rPr>
          <w:rFonts w:ascii="Arial" w:hAnsi="Arial" w:cs="Arial"/>
          <w:b/>
        </w:rPr>
        <w:t>X</w:t>
      </w:r>
      <w:r w:rsidR="007005AE" w:rsidRPr="00EB0EBB">
        <w:rPr>
          <w:rFonts w:ascii="Arial" w:hAnsi="Arial" w:cs="Arial"/>
          <w:b/>
        </w:rPr>
        <w:t>IX</w:t>
      </w:r>
      <w:r w:rsidRPr="00EB0EBB">
        <w:rPr>
          <w:rFonts w:ascii="Arial" w:hAnsi="Arial" w:cs="Arial"/>
          <w:b/>
        </w:rPr>
        <w:t>.</w:t>
      </w:r>
    </w:p>
    <w:p w14:paraId="33721EE0" w14:textId="77777777" w:rsidR="00180D6F" w:rsidRPr="00EB0EBB" w:rsidRDefault="00180D6F" w:rsidP="00180D6F">
      <w:pPr>
        <w:ind w:left="705" w:hanging="705"/>
        <w:jc w:val="center"/>
        <w:rPr>
          <w:rFonts w:ascii="Arial" w:hAnsi="Arial" w:cs="Arial"/>
          <w:b/>
        </w:rPr>
      </w:pPr>
      <w:r w:rsidRPr="00EB0EBB">
        <w:rPr>
          <w:rFonts w:ascii="Arial" w:hAnsi="Arial" w:cs="Arial"/>
          <w:b/>
        </w:rPr>
        <w:t>Změna statutu</w:t>
      </w:r>
    </w:p>
    <w:p w14:paraId="33721EE1" w14:textId="77777777" w:rsidR="00180D6F" w:rsidRPr="00EB0EBB" w:rsidRDefault="00180D6F" w:rsidP="00180D6F">
      <w:pPr>
        <w:ind w:left="705" w:hanging="705"/>
        <w:jc w:val="center"/>
        <w:rPr>
          <w:rFonts w:ascii="Arial" w:hAnsi="Arial" w:cs="Arial"/>
          <w:b/>
        </w:rPr>
      </w:pPr>
    </w:p>
    <w:p w14:paraId="33721EE2" w14:textId="77777777" w:rsidR="00180D6F" w:rsidRPr="00CD1F5F" w:rsidRDefault="00180D6F" w:rsidP="00180D6F">
      <w:pPr>
        <w:ind w:left="705" w:hanging="705"/>
        <w:rPr>
          <w:rFonts w:ascii="Arial" w:hAnsi="Arial" w:cs="Arial"/>
          <w:szCs w:val="21"/>
        </w:rPr>
      </w:pPr>
      <w:r w:rsidRPr="00EB0EBB">
        <w:rPr>
          <w:rFonts w:ascii="Arial" w:hAnsi="Arial" w:cs="Arial"/>
        </w:rPr>
        <w:t>1</w:t>
      </w:r>
      <w:r w:rsidR="0052271D" w:rsidRPr="00EB0EBB">
        <w:rPr>
          <w:rFonts w:ascii="Arial" w:hAnsi="Arial" w:cs="Arial"/>
        </w:rPr>
        <w:t>.</w:t>
      </w:r>
      <w:r w:rsidRPr="00EB0EBB">
        <w:rPr>
          <w:rFonts w:ascii="Arial" w:hAnsi="Arial" w:cs="Arial"/>
        </w:rPr>
        <w:tab/>
      </w:r>
      <w:r w:rsidRPr="00CD1F5F">
        <w:rPr>
          <w:rFonts w:ascii="Arial" w:hAnsi="Arial" w:cs="Arial"/>
          <w:szCs w:val="21"/>
        </w:rPr>
        <w:t xml:space="preserve">O změnách tohoto statutu rozhoduje zakladatel. Změny lze provést pouze písemně. </w:t>
      </w:r>
    </w:p>
    <w:p w14:paraId="33721EE3" w14:textId="77777777" w:rsidR="00180D6F" w:rsidRPr="00EB0EBB" w:rsidRDefault="00180D6F" w:rsidP="00180D6F">
      <w:pPr>
        <w:ind w:left="705" w:hanging="705"/>
        <w:rPr>
          <w:rFonts w:ascii="Arial" w:hAnsi="Arial" w:cs="Arial"/>
        </w:rPr>
      </w:pPr>
    </w:p>
    <w:p w14:paraId="33721EE4" w14:textId="77777777" w:rsidR="00180D6F" w:rsidRPr="00EB0EBB" w:rsidRDefault="00D43033" w:rsidP="00180D6F">
      <w:pPr>
        <w:ind w:left="705" w:hanging="705"/>
        <w:jc w:val="center"/>
        <w:rPr>
          <w:rFonts w:ascii="Arial" w:hAnsi="Arial" w:cs="Arial"/>
          <w:b/>
        </w:rPr>
      </w:pPr>
      <w:r w:rsidRPr="00EB0EBB">
        <w:rPr>
          <w:rFonts w:ascii="Arial" w:hAnsi="Arial" w:cs="Arial"/>
          <w:b/>
        </w:rPr>
        <w:t>XX</w:t>
      </w:r>
      <w:r w:rsidR="00180D6F" w:rsidRPr="00EB0EBB">
        <w:rPr>
          <w:rFonts w:ascii="Arial" w:hAnsi="Arial" w:cs="Arial"/>
          <w:b/>
        </w:rPr>
        <w:t>.</w:t>
      </w:r>
    </w:p>
    <w:p w14:paraId="33721EE5" w14:textId="77777777" w:rsidR="00180D6F" w:rsidRPr="00EB0EBB" w:rsidRDefault="00180D6F" w:rsidP="00180D6F">
      <w:pPr>
        <w:ind w:left="705" w:hanging="705"/>
        <w:jc w:val="center"/>
        <w:rPr>
          <w:rFonts w:ascii="Arial" w:hAnsi="Arial" w:cs="Arial"/>
          <w:b/>
        </w:rPr>
      </w:pPr>
      <w:r w:rsidRPr="00EB0EBB">
        <w:rPr>
          <w:rFonts w:ascii="Arial" w:hAnsi="Arial" w:cs="Arial"/>
          <w:b/>
        </w:rPr>
        <w:t>Závěrečná ustanovení</w:t>
      </w:r>
    </w:p>
    <w:p w14:paraId="33721EE6" w14:textId="77777777" w:rsidR="00180D6F" w:rsidRPr="00EB0EBB" w:rsidRDefault="00180D6F" w:rsidP="00180D6F">
      <w:pPr>
        <w:ind w:left="705" w:hanging="705"/>
        <w:rPr>
          <w:rFonts w:ascii="Arial" w:hAnsi="Arial" w:cs="Arial"/>
        </w:rPr>
      </w:pPr>
    </w:p>
    <w:p w14:paraId="33721EE7" w14:textId="77777777" w:rsidR="00180D6F" w:rsidRPr="00F360E5" w:rsidRDefault="00180D6F" w:rsidP="00F360E5">
      <w:pPr>
        <w:pStyle w:val="Odstavecseseznamem"/>
        <w:numPr>
          <w:ilvl w:val="0"/>
          <w:numId w:val="42"/>
        </w:numPr>
        <w:ind w:left="709" w:hanging="709"/>
        <w:jc w:val="both"/>
        <w:rPr>
          <w:rFonts w:ascii="Arial" w:hAnsi="Arial" w:cs="Arial"/>
        </w:rPr>
      </w:pPr>
      <w:r w:rsidRPr="00F360E5">
        <w:rPr>
          <w:rFonts w:ascii="Arial" w:hAnsi="Arial" w:cs="Arial"/>
        </w:rPr>
        <w:t>Ve věcech neupravených tímto statutem ani zakládací listinou platí ustanovení obecně závazných právních předpisů, zejména zákon č. 89/2012 Sb., občanského zákoníku, ve znění pozdějších předpisů.</w:t>
      </w:r>
    </w:p>
    <w:p w14:paraId="33721EE8" w14:textId="77777777" w:rsidR="00F360E5" w:rsidRPr="00F360E5" w:rsidRDefault="00F360E5" w:rsidP="00F360E5">
      <w:pPr>
        <w:pStyle w:val="Odstavecseseznamem"/>
        <w:jc w:val="both"/>
        <w:rPr>
          <w:rFonts w:ascii="Arial" w:hAnsi="Arial" w:cs="Arial"/>
        </w:rPr>
      </w:pPr>
    </w:p>
    <w:p w14:paraId="33721EE9" w14:textId="77777777" w:rsidR="00180D6F" w:rsidRPr="00EB0EBB" w:rsidRDefault="00180D6F" w:rsidP="00180D6F">
      <w:pPr>
        <w:ind w:left="705" w:hanging="705"/>
        <w:jc w:val="both"/>
        <w:rPr>
          <w:rFonts w:ascii="Arial" w:hAnsi="Arial" w:cs="Arial"/>
        </w:rPr>
      </w:pPr>
      <w:r w:rsidRPr="00EB0EBB">
        <w:rPr>
          <w:rFonts w:ascii="Arial" w:hAnsi="Arial" w:cs="Arial"/>
        </w:rPr>
        <w:t>2</w:t>
      </w:r>
      <w:r w:rsidR="0052271D" w:rsidRPr="00EB0EBB">
        <w:rPr>
          <w:rFonts w:ascii="Arial" w:hAnsi="Arial" w:cs="Arial"/>
        </w:rPr>
        <w:t>.</w:t>
      </w:r>
      <w:r w:rsidRPr="00EB0EBB">
        <w:rPr>
          <w:rFonts w:ascii="Arial" w:hAnsi="Arial" w:cs="Arial"/>
        </w:rPr>
        <w:tab/>
        <w:t>Nadace statut uveřejní uložením do sbírky listin. Každý může ve veřejném rejstříku do statutu nahlížet a pořizovat z něj výpisy, opisy nebo kopie. Stejné právo lze také uplatnit v sídle nadace.</w:t>
      </w:r>
    </w:p>
    <w:p w14:paraId="33721EEA" w14:textId="77777777" w:rsidR="0052271D" w:rsidRPr="00EB0EBB" w:rsidRDefault="0052271D" w:rsidP="00180D6F">
      <w:pPr>
        <w:ind w:left="705" w:hanging="705"/>
        <w:jc w:val="both"/>
        <w:rPr>
          <w:rFonts w:ascii="Arial" w:hAnsi="Arial" w:cs="Arial"/>
        </w:rPr>
      </w:pPr>
    </w:p>
    <w:p w14:paraId="33721EEB" w14:textId="77777777" w:rsidR="00180D6F" w:rsidRPr="00EB0EBB" w:rsidRDefault="00180D6F" w:rsidP="00180D6F">
      <w:pPr>
        <w:ind w:left="705" w:hanging="705"/>
        <w:jc w:val="both"/>
        <w:rPr>
          <w:rFonts w:ascii="Arial" w:hAnsi="Arial" w:cs="Arial"/>
        </w:rPr>
      </w:pPr>
    </w:p>
    <w:p w14:paraId="33721EEC" w14:textId="77777777" w:rsidR="00180D6F" w:rsidRPr="00EB0EBB" w:rsidRDefault="00180D6F" w:rsidP="00180D6F">
      <w:pPr>
        <w:ind w:left="705" w:hanging="705"/>
        <w:jc w:val="both"/>
        <w:rPr>
          <w:rFonts w:ascii="Arial" w:hAnsi="Arial" w:cs="Arial"/>
        </w:rPr>
      </w:pPr>
    </w:p>
    <w:p w14:paraId="33721EED" w14:textId="77777777" w:rsidR="00180D6F" w:rsidRPr="00EB0EBB" w:rsidRDefault="00180D6F" w:rsidP="00180D6F">
      <w:pPr>
        <w:ind w:left="705" w:hanging="705"/>
        <w:jc w:val="both"/>
        <w:rPr>
          <w:rFonts w:ascii="Arial" w:hAnsi="Arial" w:cs="Arial"/>
        </w:rPr>
      </w:pPr>
    </w:p>
    <w:p w14:paraId="33721EEE" w14:textId="77777777" w:rsidR="00180D6F" w:rsidRPr="00EB0EBB" w:rsidRDefault="00180D6F" w:rsidP="00180D6F">
      <w:pPr>
        <w:ind w:left="705" w:hanging="705"/>
        <w:jc w:val="both"/>
        <w:rPr>
          <w:rFonts w:ascii="Arial" w:hAnsi="Arial" w:cs="Arial"/>
        </w:rPr>
      </w:pPr>
      <w:r w:rsidRPr="00EB0EBB">
        <w:rPr>
          <w:rFonts w:ascii="Arial" w:hAnsi="Arial" w:cs="Arial"/>
        </w:rPr>
        <w:t>V Praze dne …</w:t>
      </w:r>
      <w:proofErr w:type="gramStart"/>
      <w:r w:rsidRPr="00EB0EBB">
        <w:rPr>
          <w:rFonts w:ascii="Arial" w:hAnsi="Arial" w:cs="Arial"/>
        </w:rPr>
        <w:t>…….</w:t>
      </w:r>
      <w:proofErr w:type="gramEnd"/>
      <w:r w:rsidRPr="00EB0EBB">
        <w:rPr>
          <w:rFonts w:ascii="Arial" w:hAnsi="Arial" w:cs="Arial"/>
        </w:rPr>
        <w:t>.2016</w:t>
      </w:r>
    </w:p>
    <w:p w14:paraId="33721EEF" w14:textId="77777777" w:rsidR="00180D6F" w:rsidRPr="00EB0EBB" w:rsidRDefault="00180D6F" w:rsidP="00180D6F">
      <w:pPr>
        <w:ind w:left="705" w:hanging="705"/>
        <w:rPr>
          <w:rFonts w:ascii="Arial" w:hAnsi="Arial" w:cs="Arial"/>
        </w:rPr>
      </w:pPr>
    </w:p>
    <w:p w14:paraId="33721EF0" w14:textId="77777777" w:rsidR="005A5B7A" w:rsidRPr="00EB0EBB" w:rsidRDefault="005A5B7A" w:rsidP="00C16388">
      <w:pPr>
        <w:rPr>
          <w:rFonts w:ascii="Arial" w:hAnsi="Arial" w:cs="Arial"/>
        </w:rPr>
      </w:pPr>
    </w:p>
    <w:p w14:paraId="33721EF1" w14:textId="77777777" w:rsidR="005A5B7A" w:rsidRPr="00EB0EBB" w:rsidRDefault="005A5B7A" w:rsidP="00C16388">
      <w:pPr>
        <w:rPr>
          <w:rFonts w:ascii="Arial" w:hAnsi="Arial" w:cs="Arial"/>
        </w:rPr>
      </w:pPr>
    </w:p>
    <w:p w14:paraId="33721EF2" w14:textId="77777777" w:rsidR="00C16388" w:rsidRPr="00EB0EBB" w:rsidRDefault="005A5B7A" w:rsidP="00C16388">
      <w:pPr>
        <w:rPr>
          <w:rFonts w:ascii="Arial" w:hAnsi="Arial" w:cs="Arial"/>
        </w:rPr>
      </w:pPr>
      <w:r w:rsidRPr="00EB0EBB">
        <w:rPr>
          <w:rFonts w:ascii="Arial" w:hAnsi="Arial" w:cs="Arial"/>
        </w:rPr>
        <w:t>……………………………………………………</w:t>
      </w:r>
    </w:p>
    <w:p w14:paraId="33721EF3" w14:textId="77777777" w:rsidR="00C16388" w:rsidRPr="00180D6F" w:rsidRDefault="00E86FF6" w:rsidP="00C16388">
      <w:pPr>
        <w:rPr>
          <w:rFonts w:ascii="Arial" w:hAnsi="Arial" w:cs="Arial"/>
        </w:rPr>
      </w:pPr>
      <w:r w:rsidRPr="00EB0EBB">
        <w:rPr>
          <w:rFonts w:ascii="Arial" w:hAnsi="Arial" w:cs="Arial"/>
        </w:rPr>
        <w:t>Albatros Media a.s</w:t>
      </w:r>
      <w:r w:rsidR="00C16388" w:rsidRPr="00EB0EBB">
        <w:rPr>
          <w:rFonts w:ascii="Arial" w:hAnsi="Arial" w:cs="Arial"/>
        </w:rPr>
        <w:t>, zakladatel</w:t>
      </w:r>
    </w:p>
    <w:p w14:paraId="33721EF4" w14:textId="77777777" w:rsidR="00C16388" w:rsidRPr="00180D6F" w:rsidRDefault="00C16388" w:rsidP="00C16388">
      <w:pPr>
        <w:rPr>
          <w:rFonts w:ascii="Arial" w:hAnsi="Arial" w:cs="Arial"/>
          <w:iCs/>
        </w:rPr>
      </w:pPr>
      <w:r w:rsidRPr="00180D6F">
        <w:rPr>
          <w:rFonts w:ascii="Arial" w:hAnsi="Arial" w:cs="Arial"/>
        </w:rPr>
        <w:t xml:space="preserve"> </w:t>
      </w:r>
    </w:p>
    <w:p w14:paraId="33721EF5" w14:textId="77777777" w:rsidR="00856725" w:rsidRPr="00180D6F" w:rsidRDefault="00856725">
      <w:pPr>
        <w:rPr>
          <w:rFonts w:ascii="Arial" w:hAnsi="Arial" w:cs="Arial"/>
        </w:rPr>
      </w:pPr>
    </w:p>
    <w:sectPr w:rsidR="00856725" w:rsidRPr="00180D6F" w:rsidSect="007005AE">
      <w:footerReference w:type="default" r:id="rId11"/>
      <w:pgSz w:w="11906" w:h="16838"/>
      <w:pgMar w:top="1083" w:right="1134" w:bottom="1701" w:left="1134" w:header="851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AF10B" w14:textId="77777777" w:rsidR="00B70D47" w:rsidRDefault="00B70D47" w:rsidP="0068545D">
      <w:r>
        <w:separator/>
      </w:r>
    </w:p>
  </w:endnote>
  <w:endnote w:type="continuationSeparator" w:id="0">
    <w:p w14:paraId="5E3E722A" w14:textId="77777777" w:rsidR="00B70D47" w:rsidRDefault="00B70D47" w:rsidP="0068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88558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3721EFA" w14:textId="77777777" w:rsidR="00631A7D" w:rsidRPr="001F5CF3" w:rsidRDefault="00941DF7">
        <w:pPr>
          <w:pStyle w:val="Zpat"/>
          <w:jc w:val="center"/>
          <w:rPr>
            <w:rFonts w:ascii="Arial" w:hAnsi="Arial" w:cs="Arial"/>
          </w:rPr>
        </w:pPr>
        <w:r w:rsidRPr="001F5CF3">
          <w:rPr>
            <w:rFonts w:ascii="Arial" w:hAnsi="Arial" w:cs="Arial"/>
          </w:rPr>
          <w:fldChar w:fldCharType="begin"/>
        </w:r>
        <w:r w:rsidR="000656D0" w:rsidRPr="001F5CF3">
          <w:rPr>
            <w:rFonts w:ascii="Arial" w:hAnsi="Arial" w:cs="Arial"/>
          </w:rPr>
          <w:instrText>PAGE   \* MERGEFORMAT</w:instrText>
        </w:r>
        <w:r w:rsidRPr="001F5CF3">
          <w:rPr>
            <w:rFonts w:ascii="Arial" w:hAnsi="Arial" w:cs="Arial"/>
          </w:rPr>
          <w:fldChar w:fldCharType="separate"/>
        </w:r>
        <w:r w:rsidR="00775E8E">
          <w:rPr>
            <w:rFonts w:ascii="Arial" w:hAnsi="Arial" w:cs="Arial"/>
            <w:noProof/>
          </w:rPr>
          <w:t>1</w:t>
        </w:r>
        <w:r w:rsidRPr="001F5CF3">
          <w:rPr>
            <w:rFonts w:ascii="Arial" w:hAnsi="Arial" w:cs="Arial"/>
          </w:rPr>
          <w:fldChar w:fldCharType="end"/>
        </w:r>
      </w:p>
    </w:sdtContent>
  </w:sdt>
  <w:p w14:paraId="33721EFB" w14:textId="77777777" w:rsidR="00631A7D" w:rsidRDefault="00631A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8FA7B" w14:textId="77777777" w:rsidR="00B70D47" w:rsidRDefault="00B70D47" w:rsidP="0068545D">
      <w:r>
        <w:separator/>
      </w:r>
    </w:p>
  </w:footnote>
  <w:footnote w:type="continuationSeparator" w:id="0">
    <w:p w14:paraId="700AA113" w14:textId="77777777" w:rsidR="00B70D47" w:rsidRDefault="00B70D47" w:rsidP="00685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73CC"/>
    <w:multiLevelType w:val="hybridMultilevel"/>
    <w:tmpl w:val="5A98D0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1C4C22"/>
    <w:multiLevelType w:val="hybridMultilevel"/>
    <w:tmpl w:val="D4BCCC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F52EE"/>
    <w:multiLevelType w:val="hybridMultilevel"/>
    <w:tmpl w:val="AC469D1C"/>
    <w:lvl w:ilvl="0" w:tplc="4196A67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85D7F"/>
    <w:multiLevelType w:val="hybridMultilevel"/>
    <w:tmpl w:val="4BA67C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C5567"/>
    <w:multiLevelType w:val="hybridMultilevel"/>
    <w:tmpl w:val="269459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8C6648"/>
    <w:multiLevelType w:val="hybridMultilevel"/>
    <w:tmpl w:val="3324539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D17421A"/>
    <w:multiLevelType w:val="hybridMultilevel"/>
    <w:tmpl w:val="F0940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A3600"/>
    <w:multiLevelType w:val="hybridMultilevel"/>
    <w:tmpl w:val="2D44F1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54E"/>
    <w:multiLevelType w:val="multilevel"/>
    <w:tmpl w:val="B494141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FD7A54"/>
    <w:multiLevelType w:val="hybridMultilevel"/>
    <w:tmpl w:val="E7AA1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37B32"/>
    <w:multiLevelType w:val="hybridMultilevel"/>
    <w:tmpl w:val="2C2E37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72D73"/>
    <w:multiLevelType w:val="hybridMultilevel"/>
    <w:tmpl w:val="593E1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06CFC"/>
    <w:multiLevelType w:val="hybridMultilevel"/>
    <w:tmpl w:val="E4D8D70A"/>
    <w:lvl w:ilvl="0" w:tplc="18AE0E6C">
      <w:start w:val="1"/>
      <w:numFmt w:val="lowerLetter"/>
      <w:lvlText w:val="%1)"/>
      <w:lvlJc w:val="left"/>
      <w:pPr>
        <w:ind w:left="1440" w:hanging="360"/>
      </w:pPr>
      <w:rPr>
        <w:rFonts w:ascii="Arial" w:eastAsia="SimSun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436455"/>
    <w:multiLevelType w:val="hybridMultilevel"/>
    <w:tmpl w:val="ADE49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B068C"/>
    <w:multiLevelType w:val="hybridMultilevel"/>
    <w:tmpl w:val="2A8A6BC4"/>
    <w:lvl w:ilvl="0" w:tplc="AF9ED0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15B87"/>
    <w:multiLevelType w:val="hybridMultilevel"/>
    <w:tmpl w:val="2A9CF3F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6384024"/>
    <w:multiLevelType w:val="hybridMultilevel"/>
    <w:tmpl w:val="CBD2B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248B0"/>
    <w:multiLevelType w:val="hybridMultilevel"/>
    <w:tmpl w:val="5476C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0729E"/>
    <w:multiLevelType w:val="hybridMultilevel"/>
    <w:tmpl w:val="82C2D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47B46"/>
    <w:multiLevelType w:val="hybridMultilevel"/>
    <w:tmpl w:val="4650CCAC"/>
    <w:lvl w:ilvl="0" w:tplc="C652DE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9580F"/>
    <w:multiLevelType w:val="hybridMultilevel"/>
    <w:tmpl w:val="93F0E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54E5C"/>
    <w:multiLevelType w:val="hybridMultilevel"/>
    <w:tmpl w:val="DCE4CD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94258B"/>
    <w:multiLevelType w:val="hybridMultilevel"/>
    <w:tmpl w:val="E5B25B16"/>
    <w:lvl w:ilvl="0" w:tplc="040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4A6B3A54"/>
    <w:multiLevelType w:val="hybridMultilevel"/>
    <w:tmpl w:val="F320C3E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4B9B34D2"/>
    <w:multiLevelType w:val="hybridMultilevel"/>
    <w:tmpl w:val="CFC2D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E4F26"/>
    <w:multiLevelType w:val="hybridMultilevel"/>
    <w:tmpl w:val="5680D5D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55D47B6E"/>
    <w:multiLevelType w:val="hybridMultilevel"/>
    <w:tmpl w:val="0116FC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1144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3D7E0A"/>
    <w:multiLevelType w:val="hybridMultilevel"/>
    <w:tmpl w:val="3C726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16CB5"/>
    <w:multiLevelType w:val="hybridMultilevel"/>
    <w:tmpl w:val="FA2AD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C2C10"/>
    <w:multiLevelType w:val="hybridMultilevel"/>
    <w:tmpl w:val="23DAE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A5789"/>
    <w:multiLevelType w:val="hybridMultilevel"/>
    <w:tmpl w:val="D67AA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58CF"/>
    <w:multiLevelType w:val="hybridMultilevel"/>
    <w:tmpl w:val="EF6A39B4"/>
    <w:lvl w:ilvl="0" w:tplc="AA2ABB1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8207A"/>
    <w:multiLevelType w:val="hybridMultilevel"/>
    <w:tmpl w:val="3580C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B3B87"/>
    <w:multiLevelType w:val="hybridMultilevel"/>
    <w:tmpl w:val="8D9290C2"/>
    <w:lvl w:ilvl="0" w:tplc="073A7D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46AD"/>
    <w:multiLevelType w:val="hybridMultilevel"/>
    <w:tmpl w:val="360A8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17074"/>
    <w:multiLevelType w:val="hybridMultilevel"/>
    <w:tmpl w:val="4AF03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A4187"/>
    <w:multiLevelType w:val="hybridMultilevel"/>
    <w:tmpl w:val="178CC11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8" w15:restartNumberingAfterBreak="0">
    <w:nsid w:val="786D4BF7"/>
    <w:multiLevelType w:val="hybridMultilevel"/>
    <w:tmpl w:val="B4F226C6"/>
    <w:lvl w:ilvl="0" w:tplc="02C0E0A0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26C56"/>
    <w:multiLevelType w:val="hybridMultilevel"/>
    <w:tmpl w:val="C8CE42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8E6CDB"/>
    <w:multiLevelType w:val="hybridMultilevel"/>
    <w:tmpl w:val="9CEECBB6"/>
    <w:lvl w:ilvl="0" w:tplc="9572AEB8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EE02273"/>
    <w:multiLevelType w:val="hybridMultilevel"/>
    <w:tmpl w:val="A07058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7"/>
  </w:num>
  <w:num w:numId="3">
    <w:abstractNumId w:val="41"/>
  </w:num>
  <w:num w:numId="4">
    <w:abstractNumId w:val="1"/>
  </w:num>
  <w:num w:numId="5">
    <w:abstractNumId w:val="10"/>
  </w:num>
  <w:num w:numId="6">
    <w:abstractNumId w:val="35"/>
  </w:num>
  <w:num w:numId="7">
    <w:abstractNumId w:val="13"/>
  </w:num>
  <w:num w:numId="8">
    <w:abstractNumId w:val="8"/>
  </w:num>
  <w:num w:numId="9">
    <w:abstractNumId w:val="19"/>
  </w:num>
  <w:num w:numId="10">
    <w:abstractNumId w:val="34"/>
  </w:num>
  <w:num w:numId="11">
    <w:abstractNumId w:val="11"/>
  </w:num>
  <w:num w:numId="12">
    <w:abstractNumId w:val="3"/>
  </w:num>
  <w:num w:numId="13">
    <w:abstractNumId w:val="26"/>
  </w:num>
  <w:num w:numId="14">
    <w:abstractNumId w:val="40"/>
  </w:num>
  <w:num w:numId="15">
    <w:abstractNumId w:val="23"/>
  </w:num>
  <w:num w:numId="16">
    <w:abstractNumId w:val="39"/>
  </w:num>
  <w:num w:numId="17">
    <w:abstractNumId w:val="36"/>
  </w:num>
  <w:num w:numId="18">
    <w:abstractNumId w:val="21"/>
  </w:num>
  <w:num w:numId="19">
    <w:abstractNumId w:val="0"/>
  </w:num>
  <w:num w:numId="20">
    <w:abstractNumId w:val="22"/>
  </w:num>
  <w:num w:numId="21">
    <w:abstractNumId w:val="17"/>
  </w:num>
  <w:num w:numId="22">
    <w:abstractNumId w:val="18"/>
  </w:num>
  <w:num w:numId="23">
    <w:abstractNumId w:val="27"/>
  </w:num>
  <w:num w:numId="24">
    <w:abstractNumId w:val="12"/>
  </w:num>
  <w:num w:numId="25">
    <w:abstractNumId w:val="37"/>
  </w:num>
  <w:num w:numId="26">
    <w:abstractNumId w:val="9"/>
  </w:num>
  <w:num w:numId="27">
    <w:abstractNumId w:val="30"/>
  </w:num>
  <w:num w:numId="28">
    <w:abstractNumId w:val="33"/>
  </w:num>
  <w:num w:numId="29">
    <w:abstractNumId w:val="14"/>
  </w:num>
  <w:num w:numId="30">
    <w:abstractNumId w:val="4"/>
  </w:num>
  <w:num w:numId="31">
    <w:abstractNumId w:val="20"/>
  </w:num>
  <w:num w:numId="32">
    <w:abstractNumId w:val="25"/>
  </w:num>
  <w:num w:numId="33">
    <w:abstractNumId w:val="5"/>
  </w:num>
  <w:num w:numId="34">
    <w:abstractNumId w:val="15"/>
  </w:num>
  <w:num w:numId="35">
    <w:abstractNumId w:val="38"/>
  </w:num>
  <w:num w:numId="36">
    <w:abstractNumId w:val="2"/>
  </w:num>
  <w:num w:numId="37">
    <w:abstractNumId w:val="31"/>
  </w:num>
  <w:num w:numId="38">
    <w:abstractNumId w:val="6"/>
  </w:num>
  <w:num w:numId="39">
    <w:abstractNumId w:val="32"/>
  </w:num>
  <w:num w:numId="40">
    <w:abstractNumId w:val="24"/>
  </w:num>
  <w:num w:numId="41">
    <w:abstractNumId w:val="28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388"/>
    <w:rsid w:val="000264D3"/>
    <w:rsid w:val="0003097D"/>
    <w:rsid w:val="000656D0"/>
    <w:rsid w:val="000B009A"/>
    <w:rsid w:val="000C0BA9"/>
    <w:rsid w:val="000C26BC"/>
    <w:rsid w:val="00115C8F"/>
    <w:rsid w:val="00155A55"/>
    <w:rsid w:val="00162EE3"/>
    <w:rsid w:val="00180D6F"/>
    <w:rsid w:val="001C4A75"/>
    <w:rsid w:val="001D2ECF"/>
    <w:rsid w:val="001D51B5"/>
    <w:rsid w:val="001F38B8"/>
    <w:rsid w:val="001F3B80"/>
    <w:rsid w:val="0025075A"/>
    <w:rsid w:val="002A7647"/>
    <w:rsid w:val="003418FE"/>
    <w:rsid w:val="003B4B5C"/>
    <w:rsid w:val="003F62BD"/>
    <w:rsid w:val="003F79CB"/>
    <w:rsid w:val="00454B14"/>
    <w:rsid w:val="004623B8"/>
    <w:rsid w:val="00487FA4"/>
    <w:rsid w:val="00493C4D"/>
    <w:rsid w:val="004A506E"/>
    <w:rsid w:val="004B1FC1"/>
    <w:rsid w:val="00510940"/>
    <w:rsid w:val="005131BB"/>
    <w:rsid w:val="0051683B"/>
    <w:rsid w:val="0052271D"/>
    <w:rsid w:val="00537188"/>
    <w:rsid w:val="00573E62"/>
    <w:rsid w:val="005A147C"/>
    <w:rsid w:val="005A5B7A"/>
    <w:rsid w:val="005B4FF2"/>
    <w:rsid w:val="005B7187"/>
    <w:rsid w:val="0062096A"/>
    <w:rsid w:val="00623125"/>
    <w:rsid w:val="00625732"/>
    <w:rsid w:val="006301AD"/>
    <w:rsid w:val="00631A7D"/>
    <w:rsid w:val="00656782"/>
    <w:rsid w:val="006741BE"/>
    <w:rsid w:val="0068038B"/>
    <w:rsid w:val="0068545D"/>
    <w:rsid w:val="006E6489"/>
    <w:rsid w:val="006F7664"/>
    <w:rsid w:val="007005AE"/>
    <w:rsid w:val="00723B3A"/>
    <w:rsid w:val="00760BD6"/>
    <w:rsid w:val="00775E8E"/>
    <w:rsid w:val="007A0046"/>
    <w:rsid w:val="007A789E"/>
    <w:rsid w:val="007C0A89"/>
    <w:rsid w:val="007D296F"/>
    <w:rsid w:val="007E14C9"/>
    <w:rsid w:val="007E2D75"/>
    <w:rsid w:val="007E4DCB"/>
    <w:rsid w:val="00811E4E"/>
    <w:rsid w:val="00817650"/>
    <w:rsid w:val="00856725"/>
    <w:rsid w:val="00866787"/>
    <w:rsid w:val="00866D1D"/>
    <w:rsid w:val="0088155E"/>
    <w:rsid w:val="00883AB8"/>
    <w:rsid w:val="0089325D"/>
    <w:rsid w:val="00896C1D"/>
    <w:rsid w:val="008B03CC"/>
    <w:rsid w:val="009057A1"/>
    <w:rsid w:val="009108A2"/>
    <w:rsid w:val="00926836"/>
    <w:rsid w:val="00937E05"/>
    <w:rsid w:val="00941DF7"/>
    <w:rsid w:val="00950582"/>
    <w:rsid w:val="00951923"/>
    <w:rsid w:val="009540B1"/>
    <w:rsid w:val="00982B84"/>
    <w:rsid w:val="0098671F"/>
    <w:rsid w:val="009B33E2"/>
    <w:rsid w:val="009D3E36"/>
    <w:rsid w:val="009D4074"/>
    <w:rsid w:val="009E006C"/>
    <w:rsid w:val="00A34E91"/>
    <w:rsid w:val="00A436D7"/>
    <w:rsid w:val="00A56FE3"/>
    <w:rsid w:val="00AA624B"/>
    <w:rsid w:val="00AB52A3"/>
    <w:rsid w:val="00AC7E7F"/>
    <w:rsid w:val="00AD0BDB"/>
    <w:rsid w:val="00AD1F51"/>
    <w:rsid w:val="00AD5064"/>
    <w:rsid w:val="00AD62B3"/>
    <w:rsid w:val="00B70D47"/>
    <w:rsid w:val="00B81542"/>
    <w:rsid w:val="00BA73F0"/>
    <w:rsid w:val="00BB3731"/>
    <w:rsid w:val="00BC42FA"/>
    <w:rsid w:val="00BD7011"/>
    <w:rsid w:val="00BE723E"/>
    <w:rsid w:val="00BF4B4D"/>
    <w:rsid w:val="00C16388"/>
    <w:rsid w:val="00C51452"/>
    <w:rsid w:val="00C519C0"/>
    <w:rsid w:val="00C66DA1"/>
    <w:rsid w:val="00C7710D"/>
    <w:rsid w:val="00CD1F5F"/>
    <w:rsid w:val="00D16479"/>
    <w:rsid w:val="00D301DD"/>
    <w:rsid w:val="00D33DF1"/>
    <w:rsid w:val="00D43033"/>
    <w:rsid w:val="00D75805"/>
    <w:rsid w:val="00D84CBB"/>
    <w:rsid w:val="00DC3292"/>
    <w:rsid w:val="00DF4F4D"/>
    <w:rsid w:val="00E1270B"/>
    <w:rsid w:val="00E21C67"/>
    <w:rsid w:val="00E26700"/>
    <w:rsid w:val="00E375F1"/>
    <w:rsid w:val="00E43CC9"/>
    <w:rsid w:val="00E50909"/>
    <w:rsid w:val="00E61743"/>
    <w:rsid w:val="00E65690"/>
    <w:rsid w:val="00E7121E"/>
    <w:rsid w:val="00E86FF6"/>
    <w:rsid w:val="00E91D4B"/>
    <w:rsid w:val="00EB0EBB"/>
    <w:rsid w:val="00EB368E"/>
    <w:rsid w:val="00EC10E5"/>
    <w:rsid w:val="00F360E5"/>
    <w:rsid w:val="00F47386"/>
    <w:rsid w:val="00F77A79"/>
    <w:rsid w:val="00F77E58"/>
    <w:rsid w:val="00FD131D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1DC7"/>
  <w15:docId w15:val="{50EF1E14-42A0-4109-B64B-F8076D32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163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link w:val="Nadpis1Char"/>
    <w:rsid w:val="00C16388"/>
    <w:pPr>
      <w:keepNext/>
      <w:outlineLvl w:val="0"/>
    </w:pPr>
    <w:rPr>
      <w:b/>
      <w:sz w:val="22"/>
      <w:u w:val="single"/>
    </w:rPr>
  </w:style>
  <w:style w:type="paragraph" w:styleId="Nadpis2">
    <w:name w:val="heading 2"/>
    <w:basedOn w:val="Standard"/>
    <w:next w:val="Standard"/>
    <w:link w:val="Nadpis2Char"/>
    <w:rsid w:val="00C16388"/>
    <w:pPr>
      <w:keepNext/>
      <w:outlineLvl w:val="1"/>
    </w:pPr>
    <w:rPr>
      <w:b/>
      <w:u w:val="single"/>
    </w:rPr>
  </w:style>
  <w:style w:type="paragraph" w:styleId="Nadpis3">
    <w:name w:val="heading 3"/>
    <w:basedOn w:val="Standard"/>
    <w:next w:val="Standard"/>
    <w:link w:val="Nadpis3Char"/>
    <w:rsid w:val="00C16388"/>
    <w:pPr>
      <w:keepNext/>
      <w:outlineLvl w:val="2"/>
    </w:pPr>
    <w:rPr>
      <w:i/>
      <w:sz w:val="22"/>
    </w:rPr>
  </w:style>
  <w:style w:type="paragraph" w:styleId="Nadpis5">
    <w:name w:val="heading 5"/>
    <w:basedOn w:val="Standard"/>
    <w:next w:val="Standard"/>
    <w:link w:val="Nadpis5Char"/>
    <w:rsid w:val="00C16388"/>
    <w:pPr>
      <w:keepNext/>
      <w:jc w:val="center"/>
      <w:outlineLvl w:val="4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6388"/>
    <w:rPr>
      <w:rFonts w:ascii="Times New Roman" w:eastAsia="Times New Roman" w:hAnsi="Times New Roman" w:cs="Times New Roman"/>
      <w:b/>
      <w:kern w:val="3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rsid w:val="00C16388"/>
    <w:rPr>
      <w:rFonts w:ascii="Times New Roman" w:eastAsia="Times New Roman" w:hAnsi="Times New Roman" w:cs="Times New Roman"/>
      <w:b/>
      <w:kern w:val="3"/>
      <w:sz w:val="20"/>
      <w:szCs w:val="20"/>
      <w:u w:val="single"/>
      <w:lang w:eastAsia="zh-CN"/>
    </w:rPr>
  </w:style>
  <w:style w:type="character" w:customStyle="1" w:styleId="Nadpis3Char">
    <w:name w:val="Nadpis 3 Char"/>
    <w:basedOn w:val="Standardnpsmoodstavce"/>
    <w:link w:val="Nadpis3"/>
    <w:rsid w:val="00C16388"/>
    <w:rPr>
      <w:rFonts w:ascii="Times New Roman" w:eastAsia="Times New Roman" w:hAnsi="Times New Roman" w:cs="Times New Roman"/>
      <w:i/>
      <w:kern w:val="3"/>
      <w:szCs w:val="20"/>
      <w:lang w:eastAsia="zh-CN"/>
    </w:rPr>
  </w:style>
  <w:style w:type="character" w:customStyle="1" w:styleId="Nadpis5Char">
    <w:name w:val="Nadpis 5 Char"/>
    <w:basedOn w:val="Standardnpsmoodstavce"/>
    <w:link w:val="Nadpis5"/>
    <w:rsid w:val="00C16388"/>
    <w:rPr>
      <w:rFonts w:ascii="Times New Roman" w:eastAsia="Times New Roman" w:hAnsi="Times New Roman" w:cs="Times New Roman"/>
      <w:b/>
      <w:kern w:val="3"/>
      <w:szCs w:val="20"/>
      <w:u w:val="single"/>
      <w:lang w:eastAsia="zh-CN"/>
    </w:rPr>
  </w:style>
  <w:style w:type="paragraph" w:customStyle="1" w:styleId="Standard">
    <w:name w:val="Standard"/>
    <w:rsid w:val="00C1638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C16388"/>
    <w:rPr>
      <w:sz w:val="22"/>
    </w:rPr>
  </w:style>
  <w:style w:type="paragraph" w:styleId="Zpat">
    <w:name w:val="footer"/>
    <w:basedOn w:val="Standard"/>
    <w:link w:val="ZpatChar"/>
    <w:uiPriority w:val="99"/>
    <w:rsid w:val="00C163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388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hlav">
    <w:name w:val="header"/>
    <w:basedOn w:val="Standard"/>
    <w:link w:val="ZhlavChar"/>
    <w:rsid w:val="00C16388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rsid w:val="00C16388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C163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16388"/>
    <w:pPr>
      <w:ind w:left="720"/>
      <w:contextualSpacing/>
    </w:pPr>
    <w:rPr>
      <w:szCs w:val="21"/>
    </w:rPr>
  </w:style>
  <w:style w:type="paragraph" w:customStyle="1" w:styleId="Bezmezer1">
    <w:name w:val="Bez mezer1"/>
    <w:rsid w:val="0068545D"/>
    <w:pPr>
      <w:spacing w:after="0" w:line="240" w:lineRule="auto"/>
    </w:pPr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815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55E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55E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5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55E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55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55E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apple-converted-space">
    <w:name w:val="apple-converted-space"/>
    <w:basedOn w:val="Standardnpsmoodstavce"/>
    <w:rsid w:val="003F79CB"/>
  </w:style>
  <w:style w:type="paragraph" w:styleId="Revize">
    <w:name w:val="Revision"/>
    <w:hidden/>
    <w:uiPriority w:val="99"/>
    <w:semiHidden/>
    <w:rsid w:val="00CD1F5F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21043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D1BDB0E56F3F409205EF19825951C0" ma:contentTypeVersion="10" ma:contentTypeDescription="Vytvoří nový dokument" ma:contentTypeScope="" ma:versionID="7d40475f7626d9542862e0e4ea8eac74">
  <xsd:schema xmlns:xsd="http://www.w3.org/2001/XMLSchema" xmlns:xs="http://www.w3.org/2001/XMLSchema" xmlns:p="http://schemas.microsoft.com/office/2006/metadata/properties" xmlns:ns2="bbe4d291-35a1-4a95-9334-5423781dd3d5" xmlns:ns3="eac93c18-2dea-4602-8892-130cccdca3fb" targetNamespace="http://schemas.microsoft.com/office/2006/metadata/properties" ma:root="true" ma:fieldsID="c5309ccded89aba3989f96be53fc1959" ns2:_="" ns3:_="">
    <xsd:import namespace="bbe4d291-35a1-4a95-9334-5423781dd3d5"/>
    <xsd:import namespace="eac93c18-2dea-4602-8892-130cccdca3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d291-35a1-4a95-9334-5423781dd3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93c18-2dea-4602-8892-130cccdca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2F11E-BEAA-4993-A8FA-642865EEB32F}"/>
</file>

<file path=customXml/itemProps2.xml><?xml version="1.0" encoding="utf-8"?>
<ds:datastoreItem xmlns:ds="http://schemas.openxmlformats.org/officeDocument/2006/customXml" ds:itemID="{612D2703-860E-4BCC-A598-985178130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0E5CD4-2902-42E3-AE36-56CFF9B0DF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37AAC7-2A62-4A5D-9B3D-D5C63FA4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9</Pages>
  <Words>2392</Words>
  <Characters>14114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Because, s.r.o.</Company>
  <LinksUpToDate>false</LinksUpToDate>
  <CharactersWithSpaces>16474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Svoboda</dc:creator>
  <cp:lastModifiedBy>Marešová Jindra</cp:lastModifiedBy>
  <cp:revision>5</cp:revision>
  <cp:lastPrinted>2016-03-16T16:14:00Z</cp:lastPrinted>
  <dcterms:created xsi:type="dcterms:W3CDTF">2016-03-24T20:30:00Z</dcterms:created>
  <dcterms:modified xsi:type="dcterms:W3CDTF">2019-05-13T09:06:00Z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0x010100B5D1BDB0E56F3F409205EF19825951C0</vt:lpwstr>
  </property>
</Properties>
</file>